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32" w:rsidRDefault="00BF41BF" w:rsidP="00FE6A32">
      <w:pPr>
        <w:widowControl/>
        <w:ind w:firstLineChars="100" w:firstLine="210"/>
        <w:rPr>
          <w:rFonts w:ascii="ＭＳ 明朝" w:hAnsi="ＭＳ 明朝"/>
        </w:rPr>
      </w:pPr>
      <w:r>
        <w:rPr>
          <w:rFonts w:ascii="ＭＳ 明朝" w:hAnsi="ＭＳ 明朝" w:hint="eastAsia"/>
        </w:rPr>
        <w:t xml:space="preserve">　</w:t>
      </w:r>
    </w:p>
    <w:p w:rsidR="00FE6A32" w:rsidRDefault="00FE6A32" w:rsidP="00CD105E">
      <w:pPr>
        <w:widowControl/>
        <w:ind w:firstLineChars="135" w:firstLine="283"/>
        <w:rPr>
          <w:rFonts w:ascii="ＭＳ 明朝" w:hAnsi="ＭＳ 明朝"/>
        </w:rPr>
      </w:pPr>
      <w:r>
        <w:rPr>
          <w:rFonts w:ascii="ＭＳ 明朝" w:hAnsi="ＭＳ 明朝" w:hint="eastAsia"/>
        </w:rPr>
        <w:t>タイトル：フランクフルトとドイツにおけるセルフヘルプ支援－歴史と展望</w:t>
      </w:r>
    </w:p>
    <w:p w:rsidR="00FE6A32" w:rsidRDefault="00FE6A32" w:rsidP="00CD105E">
      <w:pPr>
        <w:widowControl/>
        <w:ind w:leftChars="134" w:left="281" w:firstLine="3"/>
        <w:rPr>
          <w:rFonts w:ascii="ＭＳ 明朝" w:hAnsi="ＭＳ 明朝"/>
          <w:kern w:val="0"/>
        </w:rPr>
      </w:pPr>
      <w:r w:rsidRPr="00FE6A32">
        <w:rPr>
          <w:rFonts w:ascii="ＭＳ 明朝" w:hAnsi="ＭＳ 明朝" w:hint="eastAsia"/>
          <w:spacing w:val="210"/>
          <w:kern w:val="0"/>
          <w:fitText w:val="840" w:id="-205883903"/>
        </w:rPr>
        <w:t>筆</w:t>
      </w:r>
      <w:r w:rsidRPr="00FE6A32">
        <w:rPr>
          <w:rFonts w:ascii="ＭＳ 明朝" w:hAnsi="ＭＳ 明朝" w:hint="eastAsia"/>
          <w:kern w:val="0"/>
          <w:fitText w:val="840" w:id="-205883903"/>
        </w:rPr>
        <w:t>者</w:t>
      </w:r>
      <w:r>
        <w:rPr>
          <w:rFonts w:ascii="ＭＳ 明朝" w:hAnsi="ＭＳ 明朝" w:hint="eastAsia"/>
          <w:kern w:val="0"/>
        </w:rPr>
        <w:t>：ライムント・ゲーネ（マグデブルク・シュテンダール大学）</w:t>
      </w:r>
    </w:p>
    <w:p w:rsidR="00FE6A32" w:rsidRDefault="00FE6A32" w:rsidP="00CD105E">
      <w:pPr>
        <w:widowControl/>
        <w:ind w:leftChars="134" w:left="281"/>
        <w:rPr>
          <w:rFonts w:ascii="ＭＳ 明朝" w:hAnsi="ＭＳ 明朝"/>
        </w:rPr>
      </w:pPr>
      <w:r w:rsidRPr="00FE6A32">
        <w:rPr>
          <w:rFonts w:ascii="ＭＳ 明朝" w:hAnsi="ＭＳ 明朝" w:hint="eastAsia"/>
          <w:spacing w:val="210"/>
          <w:kern w:val="0"/>
          <w:fitText w:val="840" w:id="-205883392"/>
        </w:rPr>
        <w:t>訳</w:t>
      </w:r>
      <w:r w:rsidRPr="00FE6A32">
        <w:rPr>
          <w:rFonts w:ascii="ＭＳ 明朝" w:hAnsi="ＭＳ 明朝" w:hint="eastAsia"/>
          <w:kern w:val="0"/>
          <w:fitText w:val="840" w:id="-205883392"/>
        </w:rPr>
        <w:t>者</w:t>
      </w:r>
      <w:r>
        <w:rPr>
          <w:rFonts w:ascii="ＭＳ 明朝" w:hAnsi="ＭＳ 明朝" w:hint="eastAsia"/>
          <w:kern w:val="0"/>
        </w:rPr>
        <w:t>：</w:t>
      </w:r>
      <w:r w:rsidR="00CD105E" w:rsidRPr="00CD105E">
        <w:rPr>
          <w:rFonts w:ascii="ＭＳ 明朝" w:hAnsi="ＭＳ 明朝" w:hint="eastAsia"/>
          <w:spacing w:val="140"/>
          <w:kern w:val="0"/>
          <w:fitText w:val="1680" w:id="-205883391"/>
        </w:rPr>
        <w:t>豊山宗</w:t>
      </w:r>
      <w:r w:rsidR="00CD105E" w:rsidRPr="00CD105E">
        <w:rPr>
          <w:rFonts w:ascii="ＭＳ 明朝" w:hAnsi="ＭＳ 明朝" w:hint="eastAsia"/>
          <w:kern w:val="0"/>
          <w:fitText w:val="1680" w:id="-205883391"/>
        </w:rPr>
        <w:t>洋</w:t>
      </w:r>
      <w:r w:rsidR="00CD105E">
        <w:rPr>
          <w:rFonts w:ascii="ＭＳ 明朝" w:hAnsi="ＭＳ 明朝" w:hint="eastAsia"/>
          <w:kern w:val="0"/>
        </w:rPr>
        <w:t xml:space="preserve">　（大阪商業大学）</w:t>
      </w:r>
    </w:p>
    <w:p w:rsidR="00FE6A32" w:rsidRPr="00FE6A32" w:rsidRDefault="00FE6A32" w:rsidP="00FE6A32">
      <w:pPr>
        <w:widowControl/>
        <w:ind w:firstLineChars="100" w:firstLine="210"/>
        <w:rPr>
          <w:rFonts w:ascii="ＭＳ 明朝" w:hAnsi="ＭＳ 明朝"/>
        </w:rPr>
      </w:pPr>
    </w:p>
    <w:p w:rsidR="00AA6698" w:rsidRDefault="00CD105E" w:rsidP="00CD105E">
      <w:pPr>
        <w:widowControl/>
        <w:ind w:left="210" w:hangingChars="100" w:hanging="210"/>
        <w:rPr>
          <w:rFonts w:ascii="ＭＳ 明朝" w:hAnsi="ＭＳ 明朝"/>
        </w:rPr>
      </w:pPr>
      <w:r>
        <w:rPr>
          <w:rFonts w:ascii="ＭＳ 明朝" w:hAnsi="ＭＳ 明朝" w:hint="eastAsia"/>
        </w:rPr>
        <w:t xml:space="preserve">○　</w:t>
      </w:r>
      <w:r w:rsidR="00FE6A32">
        <w:rPr>
          <w:rFonts w:ascii="ＭＳ 明朝" w:hAnsi="ＭＳ 明朝" w:hint="eastAsia"/>
        </w:rPr>
        <w:t>この翻訳は</w:t>
      </w:r>
      <w:r w:rsidR="00AA6698">
        <w:rPr>
          <w:rFonts w:ascii="ＭＳ 明朝" w:hAnsi="ＭＳ 明朝" w:hint="eastAsia"/>
        </w:rPr>
        <w:t>Geene, Raimund（2010）Selbsthilf</w:t>
      </w:r>
      <w:r w:rsidR="00FE6A32">
        <w:rPr>
          <w:rFonts w:ascii="ＭＳ 明朝" w:hAnsi="ＭＳ 明朝" w:hint="eastAsia"/>
        </w:rPr>
        <w:t xml:space="preserve">eunterstützung in Frankfurt und </w:t>
      </w:r>
      <w:r w:rsidR="00AA6698">
        <w:rPr>
          <w:rFonts w:ascii="ＭＳ 明朝" w:hAnsi="ＭＳ 明朝" w:hint="eastAsia"/>
        </w:rPr>
        <w:t>Deutschland</w:t>
      </w:r>
      <w:r w:rsidR="00FE6A32">
        <w:rPr>
          <w:rFonts w:ascii="ＭＳ 明朝" w:hAnsi="ＭＳ 明朝" w:hint="eastAsia"/>
        </w:rPr>
        <w:t xml:space="preserve"> </w:t>
      </w:r>
      <w:r w:rsidR="00AA6698">
        <w:rPr>
          <w:rFonts w:ascii="ＭＳ 明朝" w:hAnsi="ＭＳ 明朝"/>
        </w:rPr>
        <w:t>—</w:t>
      </w:r>
      <w:r w:rsidR="00AA6698">
        <w:rPr>
          <w:rFonts w:ascii="ＭＳ 明朝" w:hAnsi="ＭＳ 明朝" w:hint="eastAsia"/>
        </w:rPr>
        <w:t xml:space="preserve">Geschichte und Perspektiven, </w:t>
      </w:r>
      <w:r w:rsidR="00BD5369" w:rsidRPr="000E7537">
        <w:rPr>
          <w:rFonts w:ascii="ＭＳ 明朝" w:hAnsi="ＭＳ 明朝" w:hint="eastAsia"/>
          <w:i/>
        </w:rPr>
        <w:t>AUF DIE MENSCHEN KOMMT ES AN－30 Jahre Selbsthilfe-Kontaktstelle Frankfurt</w:t>
      </w:r>
      <w:r w:rsidR="00BD5369">
        <w:rPr>
          <w:rFonts w:ascii="ＭＳ 明朝" w:hAnsi="ＭＳ 明朝" w:hint="eastAsia"/>
        </w:rPr>
        <w:t>, 6-26の全訳である。</w:t>
      </w:r>
      <w:r w:rsidR="00FE6A32">
        <w:rPr>
          <w:rFonts w:ascii="ＭＳ 明朝" w:hAnsi="ＭＳ 明朝" w:hint="eastAsia"/>
        </w:rPr>
        <w:t>原文は</w:t>
      </w:r>
      <w:r w:rsidR="00BD5369">
        <w:rPr>
          <w:rFonts w:ascii="ＭＳ 明朝" w:hAnsi="ＭＳ 明朝" w:hint="eastAsia"/>
        </w:rPr>
        <w:t>フランクフルト</w:t>
      </w:r>
      <w:r w:rsidR="00813751">
        <w:rPr>
          <w:rFonts w:ascii="ＭＳ 明朝" w:hAnsi="ＭＳ 明朝" w:hint="eastAsia"/>
        </w:rPr>
        <w:t>・</w:t>
      </w:r>
      <w:r w:rsidR="00BD5369">
        <w:rPr>
          <w:rFonts w:ascii="ＭＳ 明朝" w:hAnsi="ＭＳ 明朝" w:hint="eastAsia"/>
        </w:rPr>
        <w:t>セルフヘルプ支援センター（</w:t>
      </w:r>
      <w:r w:rsidR="00BD5369" w:rsidRPr="00BD5369">
        <w:rPr>
          <w:rFonts w:ascii="ＭＳ 明朝" w:hAnsi="ＭＳ 明朝" w:hint="eastAsia"/>
        </w:rPr>
        <w:t>Selbsthilfe-</w:t>
      </w:r>
      <w:r w:rsidR="00FE6A32">
        <w:rPr>
          <w:rFonts w:ascii="ＭＳ 明朝" w:hAnsi="ＭＳ 明朝" w:hint="eastAsia"/>
        </w:rPr>
        <w:t xml:space="preserve">　</w:t>
      </w:r>
      <w:r w:rsidR="00BD5369" w:rsidRPr="00BD5369">
        <w:rPr>
          <w:rFonts w:ascii="ＭＳ 明朝" w:hAnsi="ＭＳ 明朝" w:hint="eastAsia"/>
        </w:rPr>
        <w:t>Kontaktstelle Frankfurt</w:t>
      </w:r>
      <w:r w:rsidR="00BD5369">
        <w:rPr>
          <w:rFonts w:ascii="ＭＳ 明朝" w:hAnsi="ＭＳ 明朝" w:hint="eastAsia"/>
        </w:rPr>
        <w:t>）の創設30周年記念の冊子に収められている。</w:t>
      </w:r>
    </w:p>
    <w:p w:rsidR="00BD5369" w:rsidRDefault="00BD5369" w:rsidP="00CD105E">
      <w:pPr>
        <w:widowControl/>
        <w:ind w:left="210" w:hangingChars="100" w:hanging="210"/>
        <w:jc w:val="left"/>
        <w:rPr>
          <w:rFonts w:ascii="ＭＳ 明朝" w:hAnsi="ＭＳ 明朝"/>
        </w:rPr>
      </w:pPr>
      <w:r>
        <w:rPr>
          <w:rFonts w:ascii="ＭＳ 明朝" w:hAnsi="ＭＳ 明朝" w:hint="eastAsia"/>
        </w:rPr>
        <w:t xml:space="preserve">　</w:t>
      </w:r>
      <w:r w:rsidR="00CD105E">
        <w:rPr>
          <w:rFonts w:ascii="ＭＳ 明朝" w:hAnsi="ＭＳ 明朝" w:hint="eastAsia"/>
        </w:rPr>
        <w:t xml:space="preserve">　</w:t>
      </w:r>
      <w:r w:rsidR="00FE6A32">
        <w:rPr>
          <w:rFonts w:ascii="ＭＳ 明朝" w:hAnsi="ＭＳ 明朝" w:hint="eastAsia"/>
        </w:rPr>
        <w:t>訳文を</w:t>
      </w:r>
      <w:r>
        <w:rPr>
          <w:rFonts w:ascii="ＭＳ 明朝" w:hAnsi="ＭＳ 明朝" w:hint="eastAsia"/>
        </w:rPr>
        <w:t>大阪セルフヘルプ支援センターのホームページに載せることを快諾してくれた</w:t>
      </w:r>
      <w:r w:rsidR="00CD105E">
        <w:rPr>
          <w:rFonts w:ascii="ＭＳ 明朝" w:hAnsi="ＭＳ 明朝" w:hint="eastAsia"/>
        </w:rPr>
        <w:t>筆者の</w:t>
      </w:r>
      <w:r>
        <w:rPr>
          <w:rFonts w:ascii="ＭＳ 明朝" w:hAnsi="ＭＳ 明朝" w:hint="eastAsia"/>
        </w:rPr>
        <w:t>ゲーネ教授、</w:t>
      </w:r>
      <w:r w:rsidR="00813751">
        <w:rPr>
          <w:rFonts w:ascii="ＭＳ 明朝" w:hAnsi="ＭＳ 明朝" w:hint="eastAsia"/>
        </w:rPr>
        <w:t>フランクフルト・セルフヘルプ支援センター所長のシュマールホーファー氏（Schmalhofer, Margit）、いろいろと仲介の労をとっていただいた所員のシュトック氏（Stock, Reiner）に心より感謝したい。とりわけゲーネ教授はお忙しいなか、訳者の拙いドイツ語での質問に丁寧に答えていただいた。</w:t>
      </w:r>
    </w:p>
    <w:p w:rsidR="00813751" w:rsidRDefault="00813751">
      <w:pPr>
        <w:widowControl/>
        <w:jc w:val="left"/>
        <w:rPr>
          <w:rFonts w:ascii="ＭＳ 明朝" w:hAnsi="ＭＳ 明朝"/>
        </w:rPr>
      </w:pPr>
    </w:p>
    <w:p w:rsidR="001961FD" w:rsidRDefault="000E5553" w:rsidP="000E5553">
      <w:pPr>
        <w:widowControl/>
        <w:ind w:left="210" w:hangingChars="100" w:hanging="210"/>
        <w:rPr>
          <w:rFonts w:ascii="ＭＳ 明朝" w:hAnsi="ＭＳ 明朝"/>
        </w:rPr>
      </w:pPr>
      <w:r>
        <w:rPr>
          <w:rFonts w:ascii="ＭＳ 明朝" w:hAnsi="ＭＳ 明朝" w:hint="eastAsia"/>
        </w:rPr>
        <w:t xml:space="preserve">　Dieser Text ist die vollständige Übersetzung von </w:t>
      </w:r>
      <w:r w:rsidR="001961FD">
        <w:rPr>
          <w:rFonts w:ascii="ＭＳ 明朝" w:hAnsi="ＭＳ 明朝" w:hint="eastAsia"/>
        </w:rPr>
        <w:t>“</w:t>
      </w:r>
      <w:r>
        <w:rPr>
          <w:rFonts w:ascii="ＭＳ 明朝" w:hAnsi="ＭＳ 明朝" w:hint="eastAsia"/>
        </w:rPr>
        <w:t>Geene,</w:t>
      </w:r>
      <w:r w:rsidRPr="000E5553">
        <w:rPr>
          <w:rFonts w:ascii="ＭＳ 明朝" w:hAnsi="ＭＳ 明朝" w:hint="eastAsia"/>
        </w:rPr>
        <w:t xml:space="preserve"> </w:t>
      </w:r>
      <w:r>
        <w:rPr>
          <w:rFonts w:ascii="ＭＳ 明朝" w:hAnsi="ＭＳ 明朝" w:hint="eastAsia"/>
        </w:rPr>
        <w:t xml:space="preserve">Raimund（2010）Selbsthilfe- unterstützung in Frankfurt und Deutschland </w:t>
      </w:r>
      <w:r>
        <w:rPr>
          <w:rFonts w:ascii="ＭＳ 明朝" w:hAnsi="ＭＳ 明朝"/>
        </w:rPr>
        <w:t>—</w:t>
      </w:r>
      <w:r>
        <w:rPr>
          <w:rFonts w:ascii="ＭＳ 明朝" w:hAnsi="ＭＳ 明朝" w:hint="eastAsia"/>
        </w:rPr>
        <w:t xml:space="preserve">Geschichte und Perspektiven, </w:t>
      </w:r>
      <w:r w:rsidRPr="000E7537">
        <w:rPr>
          <w:rFonts w:ascii="ＭＳ 明朝" w:hAnsi="ＭＳ 明朝" w:hint="eastAsia"/>
          <w:i/>
        </w:rPr>
        <w:t>AUF DIE MENSCHEN KOMMT ES AN－30 Jahre Selbsthilfe-Kontaktstelle Frankfurt</w:t>
      </w:r>
      <w:r>
        <w:rPr>
          <w:rFonts w:ascii="ＭＳ 明朝" w:hAnsi="ＭＳ 明朝" w:hint="eastAsia"/>
        </w:rPr>
        <w:t>, 6-26</w:t>
      </w:r>
      <w:r w:rsidR="001961FD">
        <w:rPr>
          <w:rFonts w:ascii="ＭＳ 明朝" w:hAnsi="ＭＳ 明朝" w:hint="eastAsia"/>
        </w:rPr>
        <w:t>”</w:t>
      </w:r>
      <w:r>
        <w:rPr>
          <w:rFonts w:ascii="ＭＳ 明朝" w:hAnsi="ＭＳ 明朝" w:hint="eastAsia"/>
        </w:rPr>
        <w:t>.</w:t>
      </w:r>
    </w:p>
    <w:p w:rsidR="00E4411D" w:rsidRDefault="001961FD" w:rsidP="00411DF7">
      <w:pPr>
        <w:widowControl/>
        <w:ind w:leftChars="100" w:left="210"/>
        <w:rPr>
          <w:rFonts w:ascii="ＭＳ 明朝" w:hAnsi="ＭＳ 明朝"/>
        </w:rPr>
      </w:pPr>
      <w:r>
        <w:rPr>
          <w:rFonts w:ascii="ＭＳ 明朝" w:hAnsi="ＭＳ 明朝" w:hint="eastAsia"/>
        </w:rPr>
        <w:t>Ich danke Herrn Prof.Dr.Geene</w:t>
      </w:r>
      <w:r w:rsidR="002C7F24">
        <w:rPr>
          <w:rFonts w:ascii="ＭＳ 明朝" w:hAnsi="ＭＳ 明朝" w:hint="eastAsia"/>
        </w:rPr>
        <w:t xml:space="preserve"> und Frau Schmalhofer</w:t>
      </w:r>
      <w:r w:rsidR="00411DF7">
        <w:rPr>
          <w:rFonts w:ascii="ＭＳ 明朝" w:hAnsi="ＭＳ 明朝" w:hint="eastAsia"/>
        </w:rPr>
        <w:t xml:space="preserve"> als </w:t>
      </w:r>
      <w:r w:rsidR="002C7F24" w:rsidRPr="00674F3F">
        <w:rPr>
          <w:rFonts w:ascii="ＭＳ 明朝" w:hAnsi="ＭＳ 明朝"/>
        </w:rPr>
        <w:t>Leiterin der Selbsthilfe-Kontaktstelle Frankfurt</w:t>
      </w:r>
      <w:r w:rsidR="00E84C7A">
        <w:rPr>
          <w:rFonts w:ascii="ＭＳ 明朝" w:hAnsi="ＭＳ 明朝" w:hint="eastAsia"/>
        </w:rPr>
        <w:t xml:space="preserve">.  Die beiden haben es </w:t>
      </w:r>
      <w:r w:rsidR="00411DF7">
        <w:rPr>
          <w:rFonts w:ascii="ＭＳ 明朝" w:hAnsi="ＭＳ 明朝" w:hint="eastAsia"/>
        </w:rPr>
        <w:t>mir</w:t>
      </w:r>
      <w:r w:rsidR="00E84C7A">
        <w:rPr>
          <w:rFonts w:ascii="ＭＳ 明朝" w:hAnsi="ＭＳ 明朝" w:hint="eastAsia"/>
        </w:rPr>
        <w:t xml:space="preserve"> gern erlaubt</w:t>
      </w:r>
      <w:r>
        <w:rPr>
          <w:rFonts w:ascii="ＭＳ 明朝" w:hAnsi="ＭＳ 明朝" w:hint="eastAsia"/>
        </w:rPr>
        <w:t>, den übersetzten Text auf die Homepage von Osaka Self-help Support Center</w:t>
      </w:r>
      <w:r w:rsidR="000E5553">
        <w:rPr>
          <w:rFonts w:ascii="ＭＳ 明朝" w:hAnsi="ＭＳ 明朝" w:hint="eastAsia"/>
        </w:rPr>
        <w:t xml:space="preserve"> </w:t>
      </w:r>
      <w:r>
        <w:rPr>
          <w:rFonts w:ascii="ＭＳ 明朝" w:hAnsi="ＭＳ 明朝" w:hint="eastAsia"/>
        </w:rPr>
        <w:t xml:space="preserve">zu stellen. </w:t>
      </w:r>
      <w:r w:rsidR="00674F3F">
        <w:rPr>
          <w:rFonts w:ascii="ＭＳ 明朝" w:hAnsi="ＭＳ 明朝" w:hint="eastAsia"/>
        </w:rPr>
        <w:t xml:space="preserve">  Ich danke auch </w:t>
      </w:r>
      <w:r w:rsidR="002C7F24">
        <w:rPr>
          <w:rFonts w:ascii="ＭＳ 明朝" w:hAnsi="ＭＳ 明朝" w:hint="eastAsia"/>
        </w:rPr>
        <w:t>Herrn</w:t>
      </w:r>
      <w:r w:rsidR="00674F3F">
        <w:rPr>
          <w:rFonts w:ascii="ＭＳ 明朝" w:hAnsi="ＭＳ 明朝" w:hint="eastAsia"/>
        </w:rPr>
        <w:t xml:space="preserve"> S</w:t>
      </w:r>
      <w:r w:rsidR="002C7F24">
        <w:rPr>
          <w:rFonts w:ascii="ＭＳ 明朝" w:hAnsi="ＭＳ 明朝" w:hint="eastAsia"/>
        </w:rPr>
        <w:t>tock, der mir Herrn Prof.</w:t>
      </w:r>
      <w:r w:rsidR="00AE3A22">
        <w:rPr>
          <w:rFonts w:ascii="ＭＳ 明朝" w:hAnsi="ＭＳ 明朝" w:hint="eastAsia"/>
        </w:rPr>
        <w:t xml:space="preserve">　</w:t>
      </w:r>
      <w:r w:rsidR="002C7F24">
        <w:rPr>
          <w:rFonts w:ascii="ＭＳ 明朝" w:hAnsi="ＭＳ 明朝" w:hint="eastAsia"/>
        </w:rPr>
        <w:t xml:space="preserve">Dr.Geene vermittelt hat.  </w:t>
      </w:r>
    </w:p>
    <w:p w:rsidR="000E5553" w:rsidRDefault="00E4411D" w:rsidP="00411DF7">
      <w:pPr>
        <w:widowControl/>
        <w:ind w:leftChars="100" w:left="210"/>
        <w:rPr>
          <w:rFonts w:ascii="ＭＳ 明朝" w:hAnsi="ＭＳ 明朝"/>
        </w:rPr>
      </w:pPr>
      <w:r>
        <w:rPr>
          <w:rFonts w:ascii="ＭＳ 明朝" w:hAnsi="ＭＳ 明朝" w:hint="eastAsia"/>
        </w:rPr>
        <w:t xml:space="preserve">Obwohl Herr Prof.Dr.Geene sehr beschäftigt war, </w:t>
      </w:r>
      <w:r w:rsidR="00E84C7A">
        <w:rPr>
          <w:rFonts w:ascii="ＭＳ 明朝" w:hAnsi="ＭＳ 明朝" w:hint="eastAsia"/>
        </w:rPr>
        <w:t xml:space="preserve">hat </w:t>
      </w:r>
      <w:r>
        <w:rPr>
          <w:rFonts w:ascii="ＭＳ 明朝" w:hAnsi="ＭＳ 明朝" w:hint="eastAsia"/>
        </w:rPr>
        <w:t xml:space="preserve">er </w:t>
      </w:r>
      <w:r w:rsidR="00E84C7A">
        <w:rPr>
          <w:rFonts w:ascii="ＭＳ 明朝" w:hAnsi="ＭＳ 明朝" w:hint="eastAsia"/>
        </w:rPr>
        <w:t xml:space="preserve">meine Fragen, die mit </w:t>
      </w:r>
      <w:r w:rsidR="00F05A2D">
        <w:rPr>
          <w:rFonts w:ascii="ＭＳ 明朝" w:hAnsi="ＭＳ 明朝"/>
        </w:rPr>
        <w:t>m</w:t>
      </w:r>
      <w:r w:rsidR="00F05A2D">
        <w:rPr>
          <w:rFonts w:ascii="ＭＳ 明朝" w:hAnsi="ＭＳ 明朝" w:hint="eastAsia"/>
        </w:rPr>
        <w:t>einem s</w:t>
      </w:r>
      <w:r w:rsidR="00E84C7A">
        <w:rPr>
          <w:rFonts w:ascii="ＭＳ 明朝" w:hAnsi="ＭＳ 明朝" w:hint="eastAsia"/>
        </w:rPr>
        <w:t>chlech</w:t>
      </w:r>
      <w:r w:rsidR="00F05A2D">
        <w:rPr>
          <w:rFonts w:ascii="ＭＳ 明朝" w:hAnsi="ＭＳ 明朝" w:hint="eastAsia"/>
        </w:rPr>
        <w:t>ten Deutsch geschrieben w</w:t>
      </w:r>
      <w:r w:rsidR="00411DF7">
        <w:rPr>
          <w:rFonts w:ascii="ＭＳ 明朝" w:hAnsi="ＭＳ 明朝" w:hint="eastAsia"/>
        </w:rPr>
        <w:t>ur</w:t>
      </w:r>
      <w:r>
        <w:rPr>
          <w:rFonts w:ascii="ＭＳ 明朝" w:hAnsi="ＭＳ 明朝" w:hint="eastAsia"/>
        </w:rPr>
        <w:t xml:space="preserve">den, ganz höflich </w:t>
      </w:r>
      <w:r w:rsidR="00A24AE2">
        <w:rPr>
          <w:rFonts w:ascii="ＭＳ 明朝" w:hAnsi="ＭＳ 明朝" w:hint="eastAsia"/>
        </w:rPr>
        <w:t>be</w:t>
      </w:r>
      <w:r>
        <w:rPr>
          <w:rFonts w:ascii="ＭＳ 明朝" w:hAnsi="ＭＳ 明朝" w:hint="eastAsia"/>
        </w:rPr>
        <w:t>antwortet</w:t>
      </w:r>
      <w:r w:rsidR="00F05A2D">
        <w:rPr>
          <w:rFonts w:ascii="ＭＳ 明朝" w:hAnsi="ＭＳ 明朝" w:hint="eastAsia"/>
        </w:rPr>
        <w:t xml:space="preserve">. </w:t>
      </w:r>
      <w:r w:rsidR="00F05A2D">
        <w:rPr>
          <w:rFonts w:ascii="ＭＳ 明朝" w:hAnsi="ＭＳ 明朝"/>
        </w:rPr>
        <w:t xml:space="preserve"> </w:t>
      </w:r>
    </w:p>
    <w:p w:rsidR="000E5553" w:rsidRPr="001961FD" w:rsidRDefault="000E5553">
      <w:pPr>
        <w:widowControl/>
        <w:jc w:val="left"/>
        <w:rPr>
          <w:rFonts w:ascii="ＭＳ 明朝" w:hAnsi="ＭＳ 明朝"/>
        </w:rPr>
      </w:pPr>
    </w:p>
    <w:p w:rsidR="00813751" w:rsidRDefault="00CD105E">
      <w:pPr>
        <w:widowControl/>
        <w:jc w:val="left"/>
        <w:rPr>
          <w:rFonts w:ascii="ＭＳ 明朝" w:hAnsi="ＭＳ 明朝"/>
        </w:rPr>
      </w:pPr>
      <w:r>
        <w:rPr>
          <w:rFonts w:ascii="ＭＳ 明朝" w:hAnsi="ＭＳ 明朝" w:hint="eastAsia"/>
        </w:rPr>
        <w:t xml:space="preserve">○　</w:t>
      </w:r>
      <w:r w:rsidR="00813751">
        <w:rPr>
          <w:rFonts w:ascii="ＭＳ 明朝" w:hAnsi="ＭＳ 明朝" w:hint="eastAsia"/>
        </w:rPr>
        <w:t>筆者紹介</w:t>
      </w:r>
    </w:p>
    <w:p w:rsidR="00813751" w:rsidRDefault="00813751" w:rsidP="00CD105E">
      <w:pPr>
        <w:ind w:left="210" w:hangingChars="100" w:hanging="210"/>
        <w:rPr>
          <w:rFonts w:ascii="ＭＳ 明朝" w:hAnsi="ＭＳ 明朝"/>
        </w:rPr>
      </w:pPr>
      <w:r>
        <w:rPr>
          <w:rFonts w:ascii="ＭＳ 明朝" w:hAnsi="ＭＳ 明朝" w:hint="eastAsia"/>
        </w:rPr>
        <w:t xml:space="preserve">　</w:t>
      </w:r>
      <w:r w:rsidR="00CD105E">
        <w:rPr>
          <w:rFonts w:ascii="ＭＳ 明朝" w:hAnsi="ＭＳ 明朝" w:hint="eastAsia"/>
        </w:rPr>
        <w:t xml:space="preserve">　</w:t>
      </w:r>
      <w:r>
        <w:rPr>
          <w:rFonts w:ascii="ＭＳ 明朝" w:hAnsi="ＭＳ 明朝" w:hint="eastAsia"/>
        </w:rPr>
        <w:t>ライムント・ゲーネ博士は</w:t>
      </w:r>
      <w:r>
        <w:rPr>
          <w:rFonts w:ascii="ＭＳ 明朝" w:hAnsi="ＭＳ 明朝"/>
        </w:rPr>
        <w:t>1963</w:t>
      </w:r>
      <w:r>
        <w:rPr>
          <w:rFonts w:ascii="ＭＳ 明朝" w:hAnsi="ＭＳ 明朝" w:hint="eastAsia"/>
        </w:rPr>
        <w:t>年生まれで、現在マグデブルク・シュテンダール大学の教授である。彼の研究</w:t>
      </w:r>
      <w:r w:rsidR="000E7537">
        <w:rPr>
          <w:rFonts w:ascii="ＭＳ 明朝" w:hAnsi="ＭＳ 明朝" w:hint="eastAsia"/>
        </w:rPr>
        <w:t>テーマ</w:t>
      </w:r>
      <w:r>
        <w:rPr>
          <w:rFonts w:ascii="ＭＳ 明朝" w:hAnsi="ＭＳ 明朝" w:hint="eastAsia"/>
        </w:rPr>
        <w:t>は健康促進であり、なかでも社会状況に関連した健康の増進、児童の健康を</w:t>
      </w:r>
      <w:r w:rsidR="000E7537">
        <w:rPr>
          <w:rFonts w:ascii="ＭＳ 明朝" w:hAnsi="ＭＳ 明朝" w:hint="eastAsia"/>
        </w:rPr>
        <w:t>研究の</w:t>
      </w:r>
      <w:r>
        <w:rPr>
          <w:rFonts w:ascii="ＭＳ 明朝" w:hAnsi="ＭＳ 明朝" w:hint="eastAsia"/>
        </w:rPr>
        <w:t>中心</w:t>
      </w:r>
      <w:r w:rsidR="000E7537">
        <w:rPr>
          <w:rFonts w:ascii="ＭＳ 明朝" w:hAnsi="ＭＳ 明朝" w:hint="eastAsia"/>
        </w:rPr>
        <w:t>としている</w:t>
      </w:r>
      <w:r>
        <w:rPr>
          <w:rFonts w:ascii="ＭＳ 明朝" w:hAnsi="ＭＳ 明朝" w:hint="eastAsia"/>
        </w:rPr>
        <w:t>（患者志向とセルフヘルプ、医療政策、社会政策、児童政策、家族政策）。2007年からゲーネ博士は、登記社団：ドイツ・セルフヘルプグループ協議会（DAG SHG）</w:t>
      </w:r>
      <w:r w:rsidR="000E7537">
        <w:rPr>
          <w:rFonts w:ascii="ＭＳ 明朝" w:hAnsi="ＭＳ 明朝" w:hint="eastAsia"/>
        </w:rPr>
        <w:t>（</w:t>
      </w:r>
      <w:r w:rsidR="00CD105E">
        <w:rPr>
          <w:rFonts w:ascii="ＭＳ 明朝" w:hAnsi="ＭＳ 明朝" w:hint="eastAsia"/>
        </w:rPr>
        <w:t>この団体については訳文中に紹介してある</w:t>
      </w:r>
      <w:r w:rsidR="000E7537">
        <w:rPr>
          <w:rFonts w:ascii="ＭＳ 明朝" w:hAnsi="ＭＳ 明朝" w:hint="eastAsia"/>
        </w:rPr>
        <w:t>）</w:t>
      </w:r>
      <w:r>
        <w:rPr>
          <w:rFonts w:ascii="ＭＳ 明朝" w:hAnsi="ＭＳ 明朝" w:hint="eastAsia"/>
        </w:rPr>
        <w:t>の理事会メンバーで</w:t>
      </w:r>
      <w:r w:rsidR="00CD105E">
        <w:rPr>
          <w:rFonts w:ascii="ＭＳ 明朝" w:hAnsi="ＭＳ 明朝" w:hint="eastAsia"/>
        </w:rPr>
        <w:t>も</w:t>
      </w:r>
      <w:r>
        <w:rPr>
          <w:rFonts w:ascii="ＭＳ 明朝" w:hAnsi="ＭＳ 明朝" w:hint="eastAsia"/>
        </w:rPr>
        <w:t>ある。</w:t>
      </w:r>
    </w:p>
    <w:p w:rsidR="000E7537" w:rsidRDefault="000E7537" w:rsidP="00813751">
      <w:pPr>
        <w:rPr>
          <w:rFonts w:ascii="ＭＳ 明朝" w:hAnsi="ＭＳ 明朝"/>
        </w:rPr>
      </w:pPr>
    </w:p>
    <w:p w:rsidR="000E7537" w:rsidRDefault="00CD105E" w:rsidP="00813751">
      <w:pPr>
        <w:rPr>
          <w:rFonts w:ascii="ＭＳ 明朝" w:hAnsi="ＭＳ 明朝"/>
        </w:rPr>
      </w:pPr>
      <w:r>
        <w:rPr>
          <w:rFonts w:ascii="ＭＳ 明朝" w:hAnsi="ＭＳ 明朝" w:hint="eastAsia"/>
        </w:rPr>
        <w:t xml:space="preserve">○　</w:t>
      </w:r>
      <w:r w:rsidR="000E7537">
        <w:rPr>
          <w:rFonts w:ascii="ＭＳ 明朝" w:hAnsi="ＭＳ 明朝" w:hint="eastAsia"/>
        </w:rPr>
        <w:t>翻訳表記上の注意</w:t>
      </w:r>
    </w:p>
    <w:p w:rsidR="000E7537" w:rsidRDefault="000E7537" w:rsidP="00813751">
      <w:pPr>
        <w:rPr>
          <w:rFonts w:ascii="ＭＳ 明朝" w:hAnsi="ＭＳ 明朝"/>
        </w:rPr>
      </w:pPr>
      <w:r>
        <w:rPr>
          <w:rFonts w:ascii="ＭＳ 明朝" w:hAnsi="ＭＳ 明朝" w:hint="eastAsia"/>
        </w:rPr>
        <w:t xml:space="preserve">　・訳文中の</w:t>
      </w:r>
      <w:r w:rsidR="00643725">
        <w:rPr>
          <w:rFonts w:ascii="ＭＳ 明朝" w:hAnsi="ＭＳ 明朝" w:hint="eastAsia"/>
        </w:rPr>
        <w:t>[</w:t>
      </w:r>
      <w:r>
        <w:rPr>
          <w:rFonts w:ascii="ＭＳ 明朝" w:hAnsi="ＭＳ 明朝" w:hint="eastAsia"/>
        </w:rPr>
        <w:t>1</w:t>
      </w:r>
      <w:r w:rsidR="00643725">
        <w:rPr>
          <w:rFonts w:ascii="ＭＳ 明朝" w:hAnsi="ＭＳ 明朝" w:hint="eastAsia"/>
        </w:rPr>
        <w:t>][</w:t>
      </w:r>
      <w:r>
        <w:rPr>
          <w:rFonts w:ascii="ＭＳ 明朝" w:hAnsi="ＭＳ 明朝" w:hint="eastAsia"/>
        </w:rPr>
        <w:t>2</w:t>
      </w:r>
      <w:r w:rsidR="00643725">
        <w:rPr>
          <w:rFonts w:ascii="ＭＳ 明朝" w:hAnsi="ＭＳ 明朝" w:hint="eastAsia"/>
        </w:rPr>
        <w:t>]</w:t>
      </w:r>
      <w:r>
        <w:rPr>
          <w:rFonts w:ascii="ＭＳ 明朝" w:hAnsi="ＭＳ 明朝" w:hint="eastAsia"/>
        </w:rPr>
        <w:t>…といったカギ括弧数字は、原文中</w:t>
      </w:r>
      <w:r w:rsidR="00CD105E">
        <w:rPr>
          <w:rFonts w:ascii="ＭＳ 明朝" w:hAnsi="ＭＳ 明朝" w:hint="eastAsia"/>
        </w:rPr>
        <w:t>に記された</w:t>
      </w:r>
      <w:r>
        <w:rPr>
          <w:rFonts w:ascii="ＭＳ 明朝" w:hAnsi="ＭＳ 明朝" w:hint="eastAsia"/>
        </w:rPr>
        <w:t>参考文献に関する注である。</w:t>
      </w:r>
    </w:p>
    <w:p w:rsidR="000E7537" w:rsidRPr="000E7537" w:rsidRDefault="000E7537" w:rsidP="000E7537">
      <w:pPr>
        <w:ind w:left="420" w:hangingChars="200" w:hanging="420"/>
        <w:rPr>
          <w:rFonts w:ascii="ＭＳ 明朝"/>
        </w:rPr>
      </w:pPr>
      <w:r>
        <w:rPr>
          <w:rFonts w:ascii="ＭＳ 明朝" w:hAnsi="ＭＳ 明朝" w:hint="eastAsia"/>
        </w:rPr>
        <w:t xml:space="preserve">　・訳文中の脚注</w:t>
      </w:r>
      <w:r w:rsidR="00CD105E">
        <w:rPr>
          <w:rFonts w:ascii="ＭＳ 明朝" w:hAnsi="ＭＳ 明朝" w:hint="eastAsia"/>
        </w:rPr>
        <w:t>は原文にはない。これらは訳者が</w:t>
      </w:r>
      <w:r>
        <w:rPr>
          <w:rFonts w:ascii="ＭＳ 明朝" w:hAnsi="ＭＳ 明朝" w:hint="eastAsia"/>
        </w:rPr>
        <w:t>、</w:t>
      </w:r>
      <w:r w:rsidR="00CD105E">
        <w:rPr>
          <w:rFonts w:ascii="ＭＳ 明朝" w:hAnsi="ＭＳ 明朝" w:hint="eastAsia"/>
        </w:rPr>
        <w:t>内容を</w:t>
      </w:r>
      <w:r>
        <w:rPr>
          <w:rFonts w:ascii="ＭＳ 明朝" w:hAnsi="ＭＳ 明朝" w:hint="eastAsia"/>
        </w:rPr>
        <w:t>理解をするうえで説明を加えたほうがよいであろうと</w:t>
      </w:r>
      <w:r w:rsidR="00CD105E">
        <w:rPr>
          <w:rFonts w:ascii="ＭＳ 明朝" w:hAnsi="ＭＳ 明朝" w:hint="eastAsia"/>
        </w:rPr>
        <w:t>独自に判断したものである</w:t>
      </w:r>
      <w:r>
        <w:rPr>
          <w:rFonts w:ascii="ＭＳ 明朝" w:hAnsi="ＭＳ 明朝" w:hint="eastAsia"/>
        </w:rPr>
        <w:t>。</w:t>
      </w:r>
      <w:r w:rsidR="00CD105E">
        <w:rPr>
          <w:rFonts w:ascii="ＭＳ 明朝" w:hAnsi="ＭＳ 明朝" w:hint="eastAsia"/>
        </w:rPr>
        <w:t>もちろんありうべき誤謬は訳者の責に帰する。</w:t>
      </w:r>
    </w:p>
    <w:p w:rsidR="00813751" w:rsidRPr="00813751" w:rsidRDefault="00813751">
      <w:pPr>
        <w:widowControl/>
        <w:jc w:val="left"/>
        <w:rPr>
          <w:rFonts w:ascii="ＭＳ 明朝" w:hAnsi="ＭＳ 明朝"/>
        </w:rPr>
      </w:pPr>
    </w:p>
    <w:p w:rsidR="00411DF7" w:rsidRDefault="00411DF7">
      <w:pPr>
        <w:widowControl/>
        <w:jc w:val="left"/>
        <w:rPr>
          <w:rFonts w:ascii="ＭＳ 明朝" w:hAnsi="ＭＳ 明朝"/>
        </w:rPr>
      </w:pPr>
    </w:p>
    <w:p w:rsidR="00E4411D" w:rsidRDefault="00E4411D">
      <w:pPr>
        <w:widowControl/>
        <w:jc w:val="left"/>
        <w:rPr>
          <w:rFonts w:ascii="ＭＳ 明朝" w:hAnsi="ＭＳ 明朝"/>
        </w:rPr>
      </w:pPr>
      <w:r>
        <w:rPr>
          <w:rFonts w:ascii="ＭＳ 明朝" w:hAnsi="ＭＳ 明朝"/>
        </w:rPr>
        <w:br w:type="page"/>
      </w:r>
    </w:p>
    <w:p w:rsidR="00ED07EE" w:rsidRPr="002448A4" w:rsidRDefault="00ED07EE">
      <w:pPr>
        <w:rPr>
          <w:rFonts w:ascii="ＭＳ 明朝"/>
        </w:rPr>
      </w:pPr>
      <w:r w:rsidRPr="002448A4">
        <w:rPr>
          <w:rFonts w:ascii="ＭＳ 明朝" w:hAnsi="ＭＳ 明朝" w:hint="eastAsia"/>
        </w:rPr>
        <w:lastRenderedPageBreak/>
        <w:t>フランクフルトとドイツにおけるセルフヘルプ支援－歴史と展望</w:t>
      </w:r>
    </w:p>
    <w:p w:rsidR="00ED07EE" w:rsidRPr="002448A4" w:rsidRDefault="00ED07EE">
      <w:pPr>
        <w:rPr>
          <w:rFonts w:ascii="ＭＳ 明朝"/>
        </w:rPr>
      </w:pPr>
      <w:r w:rsidRPr="002448A4">
        <w:rPr>
          <w:rFonts w:ascii="ＭＳ 明朝" w:hAnsi="ＭＳ 明朝" w:hint="eastAsia"/>
        </w:rPr>
        <w:t>ライムント・ゲーネ</w:t>
      </w:r>
      <w:r w:rsidR="000E7537">
        <w:rPr>
          <w:rFonts w:ascii="ＭＳ 明朝" w:hAnsi="ＭＳ 明朝" w:hint="eastAsia"/>
        </w:rPr>
        <w:t>（豊山宗洋訳）</w:t>
      </w:r>
    </w:p>
    <w:p w:rsidR="00ED07EE" w:rsidRPr="002448A4" w:rsidRDefault="00ED07EE">
      <w:pPr>
        <w:rPr>
          <w:rFonts w:ascii="ＭＳ 明朝"/>
        </w:rPr>
      </w:pPr>
    </w:p>
    <w:p w:rsidR="00ED07EE" w:rsidRDefault="00ED07EE">
      <w:pPr>
        <w:rPr>
          <w:rFonts w:ascii="ＭＳ 明朝"/>
        </w:rPr>
      </w:pPr>
      <w:r w:rsidRPr="002448A4">
        <w:rPr>
          <w:rFonts w:ascii="ＭＳ 明朝" w:hAnsi="ＭＳ 明朝" w:hint="eastAsia"/>
        </w:rPr>
        <w:t xml:space="preserve">　</w:t>
      </w:r>
      <w:r w:rsidRPr="002448A4">
        <w:rPr>
          <w:rFonts w:ascii="ＭＳ 明朝" w:hAnsi="ＭＳ 明朝"/>
        </w:rPr>
        <w:t>30</w:t>
      </w:r>
      <w:r w:rsidRPr="002448A4">
        <w:rPr>
          <w:rFonts w:ascii="ＭＳ 明朝" w:hAnsi="ＭＳ 明朝" w:hint="eastAsia"/>
        </w:rPr>
        <w:t>年前に</w:t>
      </w:r>
      <w:r>
        <w:rPr>
          <w:rFonts w:ascii="ＭＳ 明朝" w:hAnsi="ＭＳ 明朝" w:hint="eastAsia"/>
        </w:rPr>
        <w:t>「フランクフルト地域・セルフヘルプグループ協議会」（</w:t>
      </w:r>
      <w:r>
        <w:rPr>
          <w:rFonts w:ascii="ＭＳ 明朝" w:hAnsi="ＭＳ 明朝"/>
        </w:rPr>
        <w:t>RAM</w:t>
      </w:r>
      <w:r>
        <w:rPr>
          <w:rFonts w:ascii="ＭＳ 明朝" w:hAnsi="ＭＳ 明朝" w:hint="eastAsia"/>
        </w:rPr>
        <w:t>）が、ドイツ</w:t>
      </w:r>
      <w:r w:rsidR="00E4411D">
        <w:rPr>
          <w:rFonts w:ascii="ＭＳ 明朝" w:hAnsi="ＭＳ 明朝" w:hint="eastAsia"/>
        </w:rPr>
        <w:t>の</w:t>
      </w:r>
      <w:r>
        <w:rPr>
          <w:rFonts w:ascii="ＭＳ 明朝" w:hAnsi="ＭＳ 明朝" w:hint="eastAsia"/>
        </w:rPr>
        <w:t>初期の大</w:t>
      </w:r>
      <w:r w:rsidR="0062333C">
        <w:rPr>
          <w:rFonts w:ascii="ＭＳ 明朝" w:hAnsi="ＭＳ 明朝" w:hint="eastAsia"/>
        </w:rPr>
        <w:t>き</w:t>
      </w:r>
      <w:r>
        <w:rPr>
          <w:rFonts w:ascii="ＭＳ 明朝" w:hAnsi="ＭＳ 明朝" w:hint="eastAsia"/>
        </w:rPr>
        <w:t>な支援センターの</w:t>
      </w:r>
      <w:r>
        <w:rPr>
          <w:rFonts w:ascii="ＭＳ 明朝" w:hAnsi="ＭＳ 明朝"/>
        </w:rPr>
        <w:t>1</w:t>
      </w:r>
      <w:r>
        <w:rPr>
          <w:rFonts w:ascii="ＭＳ 明朝" w:hAnsi="ＭＳ 明朝" w:hint="eastAsia"/>
        </w:rPr>
        <w:t>つとして設立された。創立</w:t>
      </w:r>
      <w:r>
        <w:rPr>
          <w:rFonts w:ascii="ＭＳ 明朝" w:hAnsi="ＭＳ 明朝"/>
        </w:rPr>
        <w:t>30</w:t>
      </w:r>
      <w:r>
        <w:rPr>
          <w:rFonts w:ascii="ＭＳ 明朝" w:hAnsi="ＭＳ 明朝" w:hint="eastAsia"/>
        </w:rPr>
        <w:t>周年に</w:t>
      </w:r>
      <w:r w:rsidR="00006861">
        <w:rPr>
          <w:rFonts w:ascii="ＭＳ 明朝" w:hAnsi="ＭＳ 明朝" w:hint="eastAsia"/>
        </w:rPr>
        <w:t>あたり</w:t>
      </w:r>
      <w:r>
        <w:rPr>
          <w:rFonts w:ascii="ＭＳ 明朝" w:hAnsi="ＭＳ 明朝" w:hint="eastAsia"/>
        </w:rPr>
        <w:t>、専門団体のドイツ・セルフヘルプグループ協議会</w:t>
      </w:r>
      <w:r w:rsidR="0075306A">
        <w:rPr>
          <w:rStyle w:val="ac"/>
          <w:rFonts w:ascii="ＭＳ 明朝" w:hAnsi="ＭＳ 明朝"/>
        </w:rPr>
        <w:footnoteReference w:id="1"/>
      </w:r>
      <w:r>
        <w:rPr>
          <w:rFonts w:ascii="ＭＳ 明朝" w:hAnsi="ＭＳ 明朝" w:hint="eastAsia"/>
        </w:rPr>
        <w:t>（設立は</w:t>
      </w:r>
      <w:r>
        <w:rPr>
          <w:rFonts w:ascii="ＭＳ 明朝" w:hAnsi="ＭＳ 明朝"/>
        </w:rPr>
        <w:t>1982</w:t>
      </w:r>
      <w:r>
        <w:rPr>
          <w:rFonts w:ascii="ＭＳ 明朝" w:hAnsi="ＭＳ 明朝" w:hint="eastAsia"/>
        </w:rPr>
        <w:t>年なので</w:t>
      </w:r>
      <w:r>
        <w:rPr>
          <w:rFonts w:ascii="ＭＳ 明朝" w:hAnsi="ＭＳ 明朝"/>
        </w:rPr>
        <w:t>RAM</w:t>
      </w:r>
      <w:r>
        <w:rPr>
          <w:rFonts w:ascii="ＭＳ 明朝" w:hAnsi="ＭＳ 明朝" w:hint="eastAsia"/>
        </w:rPr>
        <w:t>より新しいが）</w:t>
      </w:r>
      <w:r w:rsidR="00006861">
        <w:rPr>
          <w:rFonts w:ascii="ＭＳ 明朝" w:hAnsi="ＭＳ 明朝" w:hint="eastAsia"/>
        </w:rPr>
        <w:t>から、</w:t>
      </w:r>
      <w:r>
        <w:rPr>
          <w:rFonts w:ascii="ＭＳ 明朝" w:hAnsi="ＭＳ 明朝" w:hint="eastAsia"/>
        </w:rPr>
        <w:t>理事全員の名において心</w:t>
      </w:r>
      <w:r w:rsidR="00006861">
        <w:rPr>
          <w:rFonts w:ascii="ＭＳ 明朝" w:hAnsi="ＭＳ 明朝" w:hint="eastAsia"/>
        </w:rPr>
        <w:t>より</w:t>
      </w:r>
      <w:r>
        <w:rPr>
          <w:rFonts w:ascii="ＭＳ 明朝" w:hAnsi="ＭＳ 明朝" w:hint="eastAsia"/>
        </w:rPr>
        <w:t>お祝いを</w:t>
      </w:r>
      <w:r w:rsidR="00E4411D">
        <w:rPr>
          <w:rFonts w:ascii="ＭＳ 明朝" w:hAnsi="ＭＳ 明朝" w:hint="eastAsia"/>
        </w:rPr>
        <w:t>申し上げる</w:t>
      </w:r>
      <w:r>
        <w:rPr>
          <w:rFonts w:ascii="ＭＳ 明朝" w:hAnsi="ＭＳ 明朝" w:hint="eastAsia"/>
        </w:rPr>
        <w:t>とともに、</w:t>
      </w:r>
      <w:r w:rsidR="0062333C">
        <w:rPr>
          <w:rFonts w:ascii="ＭＳ 明朝" w:hAnsi="ＭＳ 明朝" w:hint="eastAsia"/>
        </w:rPr>
        <w:t>こ</w:t>
      </w:r>
      <w:r w:rsidR="00E4411D">
        <w:rPr>
          <w:rFonts w:ascii="ＭＳ 明朝" w:hAnsi="ＭＳ 明朝" w:hint="eastAsia"/>
        </w:rPr>
        <w:t>の</w:t>
      </w:r>
      <w:r w:rsidR="0062333C">
        <w:rPr>
          <w:rFonts w:ascii="ＭＳ 明朝" w:hAnsi="ＭＳ 明朝" w:hint="eastAsia"/>
        </w:rPr>
        <w:t>機会に</w:t>
      </w:r>
      <w:r w:rsidR="00193603">
        <w:rPr>
          <w:rFonts w:ascii="ＭＳ 明朝" w:hAnsi="ＭＳ 明朝" w:hint="eastAsia"/>
        </w:rPr>
        <w:t>「</w:t>
      </w:r>
      <w:r w:rsidR="0062333C">
        <w:rPr>
          <w:rFonts w:ascii="ＭＳ 明朝" w:hAnsi="ＭＳ 明朝" w:hint="eastAsia"/>
        </w:rPr>
        <w:t>将来を見据えた</w:t>
      </w:r>
      <w:r w:rsidR="00193603">
        <w:rPr>
          <w:rFonts w:ascii="ＭＳ 明朝" w:hAnsi="ＭＳ 明朝" w:hint="eastAsia"/>
        </w:rPr>
        <w:t>回顧」</w:t>
      </w:r>
      <w:r w:rsidR="0062333C">
        <w:rPr>
          <w:rFonts w:ascii="ＭＳ 明朝" w:hAnsi="ＭＳ 明朝" w:hint="eastAsia"/>
        </w:rPr>
        <w:t>（Blick zurück nach vorn）をおこないたい。</w:t>
      </w:r>
    </w:p>
    <w:p w:rsidR="00ED07EE" w:rsidRPr="00604094" w:rsidRDefault="00ED07EE">
      <w:pPr>
        <w:rPr>
          <w:rFonts w:ascii="ＭＳ 明朝"/>
        </w:rPr>
      </w:pPr>
      <w:r>
        <w:rPr>
          <w:rFonts w:ascii="ＭＳ 明朝" w:hAnsi="ＭＳ 明朝" w:hint="eastAsia"/>
        </w:rPr>
        <w:t xml:space="preserve">　セルフヘルプ支援センターは</w:t>
      </w:r>
      <w:r w:rsidR="00E4411D">
        <w:rPr>
          <w:rFonts w:ascii="ＭＳ 明朝" w:hAnsi="ＭＳ 明朝" w:hint="eastAsia"/>
        </w:rPr>
        <w:t>全体として</w:t>
      </w:r>
      <w:r>
        <w:rPr>
          <w:rFonts w:ascii="ＭＳ 明朝" w:hAnsi="ＭＳ 明朝" w:hint="eastAsia"/>
        </w:rPr>
        <w:t>いえば、いまなお市民イニシアティブ運動の</w:t>
      </w:r>
      <w:r w:rsidR="00806B7D">
        <w:rPr>
          <w:rFonts w:ascii="ＭＳ 明朝" w:hAnsi="ＭＳ 明朝" w:hint="eastAsia"/>
        </w:rPr>
        <w:t>1つの</w:t>
      </w:r>
      <w:r>
        <w:rPr>
          <w:rFonts w:ascii="ＭＳ 明朝" w:hAnsi="ＭＳ 明朝" w:hint="eastAsia"/>
        </w:rPr>
        <w:t>新しい形態である。</w:t>
      </w:r>
      <w:r w:rsidR="0062333C">
        <w:rPr>
          <w:rFonts w:ascii="ＭＳ 明朝" w:hAnsi="ＭＳ 明朝" w:hint="eastAsia"/>
        </w:rPr>
        <w:t>その運動は</w:t>
      </w:r>
      <w:r>
        <w:rPr>
          <w:rFonts w:ascii="ＭＳ 明朝" w:hAnsi="ＭＳ 明朝" w:hint="eastAsia"/>
        </w:rPr>
        <w:t>議会外野党の解放運動の長波と見ることもでき</w:t>
      </w:r>
      <w:r w:rsidR="00806B7D">
        <w:rPr>
          <w:rFonts w:ascii="ＭＳ 明朝" w:hAnsi="ＭＳ 明朝" w:hint="eastAsia"/>
        </w:rPr>
        <w:t>るし</w:t>
      </w:r>
      <w:r>
        <w:rPr>
          <w:rFonts w:ascii="ＭＳ 明朝" w:hAnsi="ＭＳ 明朝" w:hint="eastAsia"/>
        </w:rPr>
        <w:t>、役所めぐり</w:t>
      </w:r>
      <w:r w:rsidR="00806B7D">
        <w:rPr>
          <w:rFonts w:ascii="ＭＳ 明朝" w:hAnsi="ＭＳ 明朝" w:hint="eastAsia"/>
        </w:rPr>
        <w:t>、</w:t>
      </w:r>
      <w:r w:rsidR="0062333C">
        <w:rPr>
          <w:rFonts w:ascii="ＭＳ 明朝" w:hAnsi="ＭＳ 明朝" w:hint="eastAsia"/>
        </w:rPr>
        <w:t>あるいは役所と並</w:t>
      </w:r>
      <w:r w:rsidR="00806B7D">
        <w:rPr>
          <w:rFonts w:ascii="ＭＳ 明朝" w:hAnsi="ＭＳ 明朝" w:hint="eastAsia"/>
        </w:rPr>
        <w:t>んだ</w:t>
      </w:r>
      <w:r w:rsidR="0062333C">
        <w:rPr>
          <w:rFonts w:ascii="ＭＳ 明朝" w:hAnsi="ＭＳ 明朝" w:hint="eastAsia"/>
        </w:rPr>
        <w:t>行進、</w:t>
      </w:r>
      <w:r w:rsidR="00806B7D">
        <w:rPr>
          <w:rFonts w:ascii="ＭＳ 明朝" w:hAnsi="ＭＳ 明朝" w:hint="eastAsia"/>
        </w:rPr>
        <w:t>あるいは</w:t>
      </w:r>
      <w:r w:rsidR="0062333C">
        <w:rPr>
          <w:rFonts w:ascii="ＭＳ 明朝" w:hAnsi="ＭＳ 明朝" w:hint="eastAsia"/>
        </w:rPr>
        <w:t>役所を横切る行進</w:t>
      </w:r>
      <w:r>
        <w:rPr>
          <w:rFonts w:ascii="ＭＳ 明朝" w:hAnsi="ＭＳ 明朝" w:hint="eastAsia"/>
        </w:rPr>
        <w:t>と見ることもできる。私たちは</w:t>
      </w:r>
      <w:r w:rsidR="00806B7D">
        <w:rPr>
          <w:rFonts w:ascii="ＭＳ 明朝" w:hAnsi="ＭＳ 明朝" w:hint="eastAsia"/>
        </w:rPr>
        <w:t>そ</w:t>
      </w:r>
      <w:r w:rsidR="00006861">
        <w:rPr>
          <w:rFonts w:ascii="ＭＳ 明朝" w:hAnsi="ＭＳ 明朝" w:hint="eastAsia"/>
        </w:rPr>
        <w:t>うこうして</w:t>
      </w:r>
      <w:r w:rsidR="008A321B">
        <w:rPr>
          <w:rFonts w:ascii="ＭＳ 明朝" w:hAnsi="ＭＳ 明朝" w:hint="eastAsia"/>
        </w:rPr>
        <w:t>現在</w:t>
      </w:r>
      <w:r w:rsidR="0062333C">
        <w:rPr>
          <w:rFonts w:ascii="ＭＳ 明朝" w:hAnsi="ＭＳ 明朝" w:hint="eastAsia"/>
        </w:rPr>
        <w:t>に達した</w:t>
      </w:r>
      <w:r w:rsidR="00E4411D">
        <w:rPr>
          <w:rFonts w:ascii="ＭＳ 明朝" w:hAnsi="ＭＳ 明朝" w:hint="eastAsia"/>
        </w:rPr>
        <w:t>。ここでは可能な</w:t>
      </w:r>
      <w:r>
        <w:rPr>
          <w:rFonts w:ascii="ＭＳ 明朝" w:hAnsi="ＭＳ 明朝" w:hint="eastAsia"/>
        </w:rPr>
        <w:t>将来を見通すために、過去の探求</w:t>
      </w:r>
      <w:r w:rsidR="0062333C">
        <w:rPr>
          <w:rFonts w:ascii="ＭＳ 明朝" w:hAnsi="ＭＳ 明朝" w:hint="eastAsia"/>
        </w:rPr>
        <w:t>をおこなう。</w:t>
      </w:r>
      <w:r w:rsidR="00AE3A22">
        <w:rPr>
          <w:rFonts w:ascii="ＭＳ 明朝" w:hAnsi="ＭＳ 明朝" w:hint="eastAsia"/>
        </w:rPr>
        <w:t>それ</w:t>
      </w:r>
      <w:r w:rsidR="0062333C">
        <w:rPr>
          <w:rFonts w:ascii="ＭＳ 明朝" w:hAnsi="ＭＳ 明朝" w:hint="eastAsia"/>
        </w:rPr>
        <w:t>では初期の頃を振りかえ</w:t>
      </w:r>
      <w:r w:rsidR="00AE3A22">
        <w:rPr>
          <w:rFonts w:ascii="ＭＳ 明朝" w:hAnsi="ＭＳ 明朝" w:hint="eastAsia"/>
        </w:rPr>
        <w:t>ってみよう</w:t>
      </w:r>
      <w:r w:rsidR="0062333C">
        <w:rPr>
          <w:rFonts w:ascii="ＭＳ 明朝" w:hAnsi="ＭＳ 明朝" w:hint="eastAsia"/>
        </w:rPr>
        <w:t>。</w:t>
      </w:r>
      <w:r>
        <w:rPr>
          <w:rFonts w:ascii="ＭＳ 明朝" w:hAnsi="ＭＳ 明朝" w:hint="eastAsia"/>
        </w:rPr>
        <w:t xml:space="preserve">　</w:t>
      </w:r>
    </w:p>
    <w:p w:rsidR="00ED07EE" w:rsidRPr="002448A4" w:rsidRDefault="00ED07EE">
      <w:pPr>
        <w:rPr>
          <w:rFonts w:ascii="ＭＳ 明朝"/>
        </w:rPr>
      </w:pPr>
    </w:p>
    <w:p w:rsidR="00ED07EE" w:rsidRDefault="00ED07EE">
      <w:pPr>
        <w:rPr>
          <w:rFonts w:ascii="ＭＳ 明朝"/>
        </w:rPr>
      </w:pPr>
      <w:r>
        <w:rPr>
          <w:rFonts w:ascii="ＭＳ 明朝" w:hAnsi="ＭＳ 明朝" w:hint="eastAsia"/>
        </w:rPr>
        <w:t>１．産業化、集団運動、社会国家</w:t>
      </w:r>
      <w:r w:rsidR="0075306A">
        <w:rPr>
          <w:rStyle w:val="ac"/>
          <w:rFonts w:ascii="ＭＳ 明朝" w:hAnsi="ＭＳ 明朝"/>
        </w:rPr>
        <w:footnoteReference w:id="2"/>
      </w:r>
    </w:p>
    <w:p w:rsidR="00ED07EE" w:rsidRDefault="00ED07EE">
      <w:pPr>
        <w:rPr>
          <w:rFonts w:ascii="ＭＳ 明朝"/>
        </w:rPr>
      </w:pPr>
      <w:r>
        <w:rPr>
          <w:rFonts w:ascii="ＭＳ 明朝" w:hAnsi="ＭＳ 明朝" w:hint="eastAsia"/>
        </w:rPr>
        <w:t xml:space="preserve">　健康、社会制度、自主組織、これらはすべて</w:t>
      </w:r>
      <w:r w:rsidR="00006861">
        <w:rPr>
          <w:rFonts w:ascii="ＭＳ 明朝" w:hAnsi="ＭＳ 明朝" w:hint="eastAsia"/>
        </w:rPr>
        <w:t>、</w:t>
      </w:r>
      <w:r w:rsidR="00BC2C46">
        <w:rPr>
          <w:rFonts w:ascii="ＭＳ 明朝" w:hAnsi="ＭＳ 明朝"/>
        </w:rPr>
        <w:t>1860</w:t>
      </w:r>
      <w:r w:rsidR="00BC2C46">
        <w:rPr>
          <w:rFonts w:ascii="ＭＳ 明朝" w:hAnsi="ＭＳ 明朝" w:hint="eastAsia"/>
        </w:rPr>
        <w:t>年以降</w:t>
      </w:r>
      <w:r w:rsidR="00006861">
        <w:rPr>
          <w:rFonts w:ascii="ＭＳ 明朝" w:hAnsi="ＭＳ 明朝" w:hint="eastAsia"/>
        </w:rPr>
        <w:t>の</w:t>
      </w:r>
      <w:r>
        <w:rPr>
          <w:rFonts w:ascii="ＭＳ 明朝" w:hAnsi="ＭＳ 明朝" w:hint="eastAsia"/>
        </w:rPr>
        <w:t>産業革命</w:t>
      </w:r>
      <w:r w:rsidR="00806B7D">
        <w:rPr>
          <w:rFonts w:ascii="ＭＳ 明朝" w:hAnsi="ＭＳ 明朝" w:hint="eastAsia"/>
        </w:rPr>
        <w:t>当初</w:t>
      </w:r>
      <w:r>
        <w:rPr>
          <w:rFonts w:ascii="ＭＳ 明朝" w:hAnsi="ＭＳ 明朝" w:hint="eastAsia"/>
        </w:rPr>
        <w:t>の嵐のような数年間</w:t>
      </w:r>
      <w:r w:rsidR="00806B7D">
        <w:rPr>
          <w:rFonts w:ascii="ＭＳ 明朝" w:hAnsi="ＭＳ 明朝" w:hint="eastAsia"/>
        </w:rPr>
        <w:t>の後</w:t>
      </w:r>
      <w:r w:rsidR="00BC2C46">
        <w:rPr>
          <w:rFonts w:ascii="ＭＳ 明朝" w:hAnsi="ＭＳ 明朝" w:hint="eastAsia"/>
        </w:rPr>
        <w:t>に生じた</w:t>
      </w:r>
      <w:r w:rsidR="00806B7D">
        <w:rPr>
          <w:rFonts w:ascii="ＭＳ 明朝" w:hAnsi="ＭＳ 明朝" w:hint="eastAsia"/>
        </w:rPr>
        <w:t>、</w:t>
      </w:r>
      <w:r w:rsidR="00AE3A22">
        <w:rPr>
          <w:rFonts w:ascii="ＭＳ 明朝" w:hAnsi="ＭＳ 明朝" w:hint="eastAsia"/>
        </w:rPr>
        <w:t>一番最初の</w:t>
      </w:r>
      <w:r>
        <w:rPr>
          <w:rFonts w:ascii="ＭＳ 明朝" w:hAnsi="ＭＳ 明朝" w:hint="eastAsia"/>
        </w:rPr>
        <w:t>再編段階を特徴づける概念である。田舎の身分的抑圧</w:t>
      </w:r>
      <w:r w:rsidR="00006861">
        <w:rPr>
          <w:rFonts w:ascii="ＭＳ 明朝" w:hAnsi="ＭＳ 明朝" w:hint="eastAsia"/>
        </w:rPr>
        <w:t>を超えて</w:t>
      </w:r>
      <w:r>
        <w:rPr>
          <w:rFonts w:ascii="ＭＳ 明朝" w:hAnsi="ＭＳ 明朝" w:hint="eastAsia"/>
        </w:rPr>
        <w:t>、蒸気機関の解き放たれた力そして解き放つ力</w:t>
      </w:r>
      <w:r w:rsidR="00006861">
        <w:rPr>
          <w:rFonts w:ascii="ＭＳ 明朝" w:hAnsi="ＭＳ 明朝" w:hint="eastAsia"/>
        </w:rPr>
        <w:t>は</w:t>
      </w:r>
      <w:r>
        <w:rPr>
          <w:rFonts w:ascii="ＭＳ 明朝" w:hAnsi="ＭＳ 明朝" w:hint="eastAsia"/>
        </w:rPr>
        <w:t>人間の想像力をかきたて、</w:t>
      </w:r>
      <w:r w:rsidR="00806B7D">
        <w:rPr>
          <w:rFonts w:ascii="ＭＳ 明朝" w:hAnsi="ＭＳ 明朝" w:hint="eastAsia"/>
        </w:rPr>
        <w:t>そして</w:t>
      </w:r>
      <w:r>
        <w:rPr>
          <w:rFonts w:ascii="ＭＳ 明朝" w:hAnsi="ＭＳ 明朝" w:hint="eastAsia"/>
        </w:rPr>
        <w:t>電灯の光は人びとの新しい生活への眼を開いた。バルメンやエルバーフェルト、シェーネベルクあるいはケェルン</w:t>
      </w:r>
      <w:r w:rsidR="0062333C">
        <w:rPr>
          <w:rFonts w:ascii="ＭＳ 明朝" w:hAnsi="ＭＳ 明朝" w:hint="eastAsia"/>
        </w:rPr>
        <w:t>（Cölln）</w:t>
      </w:r>
      <w:r>
        <w:rPr>
          <w:rFonts w:ascii="ＭＳ 明朝" w:hAnsi="ＭＳ 明朝" w:hint="eastAsia"/>
        </w:rPr>
        <w:t>、ヘヒストやオッフェンバッハのような小さな</w:t>
      </w:r>
      <w:r w:rsidR="00BC2C46">
        <w:rPr>
          <w:rFonts w:ascii="ＭＳ 明朝" w:hAnsi="ＭＳ 明朝" w:hint="eastAsia"/>
        </w:rPr>
        <w:t>村</w:t>
      </w:r>
      <w:r>
        <w:rPr>
          <w:rFonts w:ascii="ＭＳ 明朝" w:hAnsi="ＭＳ 明朝" w:hint="eastAsia"/>
        </w:rPr>
        <w:t>が、突如としてヴッパータール</w:t>
      </w:r>
      <w:r w:rsidR="000F3435">
        <w:rPr>
          <w:rFonts w:ascii="ＭＳ 明朝" w:hAnsi="ＭＳ 明朝" w:hint="eastAsia"/>
        </w:rPr>
        <w:t>市</w:t>
      </w:r>
      <w:r>
        <w:rPr>
          <w:rFonts w:ascii="ＭＳ 明朝" w:hAnsi="ＭＳ 明朝" w:hint="eastAsia"/>
        </w:rPr>
        <w:t>やベルリン</w:t>
      </w:r>
      <w:r w:rsidR="000F3435">
        <w:rPr>
          <w:rFonts w:ascii="ＭＳ 明朝" w:hAnsi="ＭＳ 明朝" w:hint="eastAsia"/>
        </w:rPr>
        <w:t>市</w:t>
      </w:r>
      <w:r>
        <w:rPr>
          <w:rFonts w:ascii="ＭＳ 明朝" w:hAnsi="ＭＳ 明朝" w:hint="eastAsia"/>
        </w:rPr>
        <w:t>あるいはフランクフルト</w:t>
      </w:r>
      <w:r w:rsidR="000F3435">
        <w:rPr>
          <w:rFonts w:ascii="ＭＳ 明朝" w:hAnsi="ＭＳ 明朝" w:hint="eastAsia"/>
        </w:rPr>
        <w:t>市</w:t>
      </w:r>
      <w:r>
        <w:rPr>
          <w:rFonts w:ascii="ＭＳ 明朝" w:hAnsi="ＭＳ 明朝" w:hint="eastAsia"/>
        </w:rPr>
        <w:t>のような人びとのひしめき合う密集地、大都市になった。人びとの</w:t>
      </w:r>
      <w:r w:rsidR="00C52812">
        <w:rPr>
          <w:rFonts w:ascii="ＭＳ 明朝" w:hAnsi="ＭＳ 明朝" w:hint="eastAsia"/>
        </w:rPr>
        <w:t>成長した</w:t>
      </w:r>
      <w:r>
        <w:rPr>
          <w:rFonts w:ascii="ＭＳ 明朝" w:hAnsi="ＭＳ 明朝" w:hint="eastAsia"/>
        </w:rPr>
        <w:t>自由意志は</w:t>
      </w:r>
      <w:r w:rsidR="00BC2C46">
        <w:rPr>
          <w:rFonts w:ascii="ＭＳ 明朝" w:hAnsi="ＭＳ 明朝" w:hint="eastAsia"/>
        </w:rPr>
        <w:t>、遅くともその頃になると</w:t>
      </w:r>
      <w:r>
        <w:rPr>
          <w:rFonts w:ascii="ＭＳ 明朝" w:hAnsi="ＭＳ 明朝" w:hint="eastAsia"/>
        </w:rPr>
        <w:t>抑圧されること</w:t>
      </w:r>
      <w:r w:rsidR="00BC2C46">
        <w:rPr>
          <w:rFonts w:ascii="ＭＳ 明朝" w:hAnsi="ＭＳ 明朝" w:hint="eastAsia"/>
        </w:rPr>
        <w:t>は</w:t>
      </w:r>
      <w:r>
        <w:rPr>
          <w:rFonts w:ascii="ＭＳ 明朝" w:hAnsi="ＭＳ 明朝" w:hint="eastAsia"/>
        </w:rPr>
        <w:t>なくなった。かつて息の詰まる官僚制支配から数百万の若い人</w:t>
      </w:r>
      <w:r w:rsidR="00BC2C46">
        <w:rPr>
          <w:rFonts w:ascii="ＭＳ 明朝" w:hAnsi="ＭＳ 明朝" w:hint="eastAsia"/>
        </w:rPr>
        <w:t>びと</w:t>
      </w:r>
      <w:r>
        <w:rPr>
          <w:rFonts w:ascii="ＭＳ 明朝" w:hAnsi="ＭＳ 明朝" w:hint="eastAsia"/>
        </w:rPr>
        <w:t>がアメリカという新しい世界へ逃げ去った</w:t>
      </w:r>
      <w:r w:rsidR="00BC2C46">
        <w:rPr>
          <w:rFonts w:ascii="ＭＳ 明朝" w:hAnsi="ＭＳ 明朝" w:hint="eastAsia"/>
        </w:rPr>
        <w:t>国ドイツで</w:t>
      </w:r>
      <w:r>
        <w:rPr>
          <w:rFonts w:ascii="ＭＳ 明朝" w:hAnsi="ＭＳ 明朝" w:hint="eastAsia"/>
        </w:rPr>
        <w:t>、若者たちは</w:t>
      </w:r>
      <w:r w:rsidR="00182897">
        <w:rPr>
          <w:rFonts w:ascii="ＭＳ 明朝" w:hAnsi="ＭＳ 明朝" w:hint="eastAsia"/>
        </w:rPr>
        <w:t>今や</w:t>
      </w:r>
      <w:r>
        <w:rPr>
          <w:rFonts w:ascii="ＭＳ 明朝" w:hAnsi="ＭＳ 明朝" w:hint="eastAsia"/>
        </w:rPr>
        <w:t>空腹、貧困、搾取のない公正な近代の確信</w:t>
      </w:r>
      <w:r w:rsidR="00182897">
        <w:rPr>
          <w:rFonts w:ascii="ＭＳ 明朝" w:hAnsi="ＭＳ 明朝" w:hint="eastAsia"/>
        </w:rPr>
        <w:t>を</w:t>
      </w:r>
      <w:r w:rsidR="00C52812">
        <w:rPr>
          <w:rFonts w:ascii="ＭＳ 明朝" w:hAnsi="ＭＳ 明朝" w:hint="eastAsia"/>
        </w:rPr>
        <w:t>胸に</w:t>
      </w:r>
      <w:r>
        <w:rPr>
          <w:rFonts w:ascii="ＭＳ 明朝" w:hAnsi="ＭＳ 明朝" w:hint="eastAsia"/>
        </w:rPr>
        <w:t>都市へと移り住んだ。</w:t>
      </w:r>
    </w:p>
    <w:p w:rsidR="00ED07EE" w:rsidRDefault="00ED07EE">
      <w:pPr>
        <w:rPr>
          <w:rFonts w:ascii="ＭＳ 明朝"/>
        </w:rPr>
      </w:pPr>
      <w:r>
        <w:rPr>
          <w:rFonts w:ascii="ＭＳ 明朝" w:hAnsi="ＭＳ 明朝" w:hint="eastAsia"/>
        </w:rPr>
        <w:t xml:space="preserve">　この覚醒思想（</w:t>
      </w:r>
      <w:r>
        <w:rPr>
          <w:rFonts w:ascii="ＭＳ 明朝" w:hAnsi="ＭＳ 明朝"/>
        </w:rPr>
        <w:t>Aufbruchgedanken</w:t>
      </w:r>
      <w:r>
        <w:rPr>
          <w:rFonts w:ascii="ＭＳ 明朝" w:hAnsi="ＭＳ 明朝" w:hint="eastAsia"/>
        </w:rPr>
        <w:t>）は、非人間的な労働条件をともなうマンチェスター資本主義の冷酷な現実に</w:t>
      </w:r>
      <w:r w:rsidR="00BC2C46">
        <w:rPr>
          <w:rFonts w:ascii="ＭＳ 明朝" w:hAnsi="ＭＳ 明朝" w:hint="eastAsia"/>
        </w:rPr>
        <w:t>直面しても</w:t>
      </w:r>
      <w:r>
        <w:rPr>
          <w:rFonts w:ascii="ＭＳ 明朝" w:hAnsi="ＭＳ 明朝" w:hint="eastAsia"/>
        </w:rPr>
        <w:t>なくならなかった。むしろ帝国のあらゆるところから流れ込み、多くの社団、協同組合、労働組合に</w:t>
      </w:r>
      <w:r w:rsidR="00182897">
        <w:rPr>
          <w:rFonts w:ascii="ＭＳ 明朝" w:hAnsi="ＭＳ 明朝" w:hint="eastAsia"/>
        </w:rPr>
        <w:t>加入</w:t>
      </w:r>
      <w:r>
        <w:rPr>
          <w:rFonts w:ascii="ＭＳ 明朝" w:hAnsi="ＭＳ 明朝" w:hint="eastAsia"/>
        </w:rPr>
        <w:t>した人びと</w:t>
      </w:r>
      <w:r w:rsidR="00BC2C46">
        <w:rPr>
          <w:rFonts w:ascii="ＭＳ 明朝" w:hAnsi="ＭＳ 明朝" w:hint="eastAsia"/>
        </w:rPr>
        <w:t>は</w:t>
      </w:r>
      <w:r>
        <w:rPr>
          <w:rFonts w:ascii="ＭＳ 明朝" w:hAnsi="ＭＳ 明朝" w:hint="eastAsia"/>
        </w:rPr>
        <w:t>、自らの数</w:t>
      </w:r>
      <w:r w:rsidR="00BC2C46">
        <w:rPr>
          <w:rFonts w:ascii="ＭＳ 明朝" w:hAnsi="ＭＳ 明朝" w:hint="eastAsia"/>
        </w:rPr>
        <w:t>をもとに</w:t>
      </w:r>
      <w:r>
        <w:rPr>
          <w:rFonts w:ascii="ＭＳ 明朝" w:hAnsi="ＭＳ 明朝" w:hint="eastAsia"/>
        </w:rPr>
        <w:t>覚醒の時代の主要な階層（階級）になろうとする健全な自己意識</w:t>
      </w:r>
      <w:r w:rsidR="00BC2C46">
        <w:rPr>
          <w:rFonts w:ascii="ＭＳ 明朝" w:hAnsi="ＭＳ 明朝" w:hint="eastAsia"/>
        </w:rPr>
        <w:t>をもって</w:t>
      </w:r>
      <w:r>
        <w:rPr>
          <w:rFonts w:ascii="ＭＳ 明朝" w:hAnsi="ＭＳ 明朝" w:hint="eastAsia"/>
        </w:rPr>
        <w:t>プロレタリアートという新しい社会集団を組織した。</w:t>
      </w:r>
    </w:p>
    <w:p w:rsidR="00ED07EE" w:rsidRDefault="00ED07EE">
      <w:pPr>
        <w:rPr>
          <w:rFonts w:ascii="ＭＳ 明朝"/>
        </w:rPr>
      </w:pPr>
      <w:r>
        <w:rPr>
          <w:rFonts w:ascii="ＭＳ 明朝" w:hAnsi="ＭＳ 明朝" w:hint="eastAsia"/>
        </w:rPr>
        <w:t xml:space="preserve">　</w:t>
      </w:r>
      <w:r w:rsidR="00C52812">
        <w:rPr>
          <w:rFonts w:ascii="ＭＳ 明朝" w:hAnsi="ＭＳ 明朝" w:hint="eastAsia"/>
        </w:rPr>
        <w:t>固有の</w:t>
      </w:r>
      <w:r>
        <w:rPr>
          <w:rFonts w:ascii="ＭＳ 明朝" w:hAnsi="ＭＳ 明朝" w:hint="eastAsia"/>
        </w:rPr>
        <w:t>年金金庫</w:t>
      </w:r>
      <w:r w:rsidR="00C52812">
        <w:rPr>
          <w:rFonts w:ascii="ＭＳ 明朝" w:hAnsi="ＭＳ 明朝" w:hint="eastAsia"/>
        </w:rPr>
        <w:t>や</w:t>
      </w:r>
      <w:r>
        <w:rPr>
          <w:rFonts w:ascii="ＭＳ 明朝" w:hAnsi="ＭＳ 明朝" w:hint="eastAsia"/>
        </w:rPr>
        <w:t>、労働組合が資金を拠出し</w:t>
      </w:r>
      <w:r w:rsidR="00BC2C46">
        <w:rPr>
          <w:rFonts w:ascii="ＭＳ 明朝" w:hAnsi="ＭＳ 明朝" w:hint="eastAsia"/>
        </w:rPr>
        <w:t>て作った</w:t>
      </w:r>
      <w:r>
        <w:rPr>
          <w:rFonts w:ascii="ＭＳ 明朝" w:hAnsi="ＭＳ 明朝" w:hint="eastAsia"/>
        </w:rPr>
        <w:t>衛生や労働者保護のための相談</w:t>
      </w:r>
      <w:r w:rsidR="00C52812">
        <w:rPr>
          <w:rFonts w:ascii="ＭＳ 明朝" w:hAnsi="ＭＳ 明朝" w:hint="eastAsia"/>
        </w:rPr>
        <w:t>や</w:t>
      </w:r>
      <w:r>
        <w:rPr>
          <w:rFonts w:ascii="ＭＳ 明朝" w:hAnsi="ＭＳ 明朝" w:hint="eastAsia"/>
        </w:rPr>
        <w:t>、解雇や失業</w:t>
      </w:r>
      <w:r w:rsidR="00BC2C46">
        <w:rPr>
          <w:rFonts w:ascii="ＭＳ 明朝" w:hAnsi="ＭＳ 明朝" w:hint="eastAsia"/>
        </w:rPr>
        <w:t>時の</w:t>
      </w:r>
      <w:r>
        <w:rPr>
          <w:rFonts w:ascii="ＭＳ 明朝" w:hAnsi="ＭＳ 明朝" w:hint="eastAsia"/>
        </w:rPr>
        <w:t>相互援助は、</w:t>
      </w:r>
      <w:r w:rsidR="00BC2C46">
        <w:rPr>
          <w:rFonts w:ascii="ＭＳ 明朝" w:hAnsi="ＭＳ 明朝" w:hint="eastAsia"/>
        </w:rPr>
        <w:t>ビスマルクの社会立法より</w:t>
      </w:r>
      <w:r w:rsidR="00C52812">
        <w:rPr>
          <w:rFonts w:ascii="ＭＳ 明朝" w:hAnsi="ＭＳ 明朝" w:hint="eastAsia"/>
        </w:rPr>
        <w:t>も</w:t>
      </w:r>
      <w:r w:rsidR="00BC2C46">
        <w:rPr>
          <w:rFonts w:ascii="ＭＳ 明朝" w:hAnsi="ＭＳ 明朝" w:hint="eastAsia"/>
        </w:rPr>
        <w:t>かなり前にすでに存在していた。</w:t>
      </w:r>
      <w:r w:rsidR="0000445C">
        <w:rPr>
          <w:rFonts w:ascii="ＭＳ 明朝" w:hAnsi="ＭＳ 明朝" w:hint="eastAsia"/>
        </w:rPr>
        <w:t>ビスマルクは、</w:t>
      </w:r>
      <w:r>
        <w:rPr>
          <w:rFonts w:ascii="ＭＳ 明朝" w:hAnsi="ＭＳ 明朝" w:hint="eastAsia"/>
        </w:rPr>
        <w:t>社会的覚醒を皇帝に忠実なものへと大きく方向転換させ、社会的に統合しようとし</w:t>
      </w:r>
      <w:r w:rsidR="0000445C">
        <w:rPr>
          <w:rFonts w:ascii="ＭＳ 明朝" w:hAnsi="ＭＳ 明朝" w:hint="eastAsia"/>
        </w:rPr>
        <w:t>、</w:t>
      </w:r>
      <w:r w:rsidR="00C52812">
        <w:rPr>
          <w:rFonts w:ascii="ＭＳ 明朝" w:hAnsi="ＭＳ 明朝" w:hint="eastAsia"/>
        </w:rPr>
        <w:t>そのことに</w:t>
      </w:r>
      <w:r w:rsidR="0000445C">
        <w:rPr>
          <w:rFonts w:ascii="ＭＳ 明朝" w:hAnsi="ＭＳ 明朝" w:hint="eastAsia"/>
        </w:rPr>
        <w:t>たしかに注目に値するくらい</w:t>
      </w:r>
      <w:r>
        <w:rPr>
          <w:rFonts w:ascii="ＭＳ 明朝" w:hAnsi="ＭＳ 明朝" w:hint="eastAsia"/>
        </w:rPr>
        <w:t>成功した</w:t>
      </w:r>
      <w:r w:rsidR="0000445C">
        <w:rPr>
          <w:rFonts w:ascii="ＭＳ 明朝" w:hAnsi="ＭＳ 明朝" w:hint="eastAsia"/>
        </w:rPr>
        <w:t>が、</w:t>
      </w:r>
      <w:r>
        <w:rPr>
          <w:rFonts w:ascii="ＭＳ 明朝" w:hAnsi="ＭＳ 明朝" w:hint="eastAsia"/>
        </w:rPr>
        <w:t>自主組織と、相互性にもとづく援助組合は、引き続き国家の主要原則に指定された。</w:t>
      </w:r>
    </w:p>
    <w:p w:rsidR="00ED07EE" w:rsidRDefault="00ED07EE">
      <w:pPr>
        <w:rPr>
          <w:rFonts w:ascii="ＭＳ 明朝"/>
        </w:rPr>
      </w:pPr>
      <w:r>
        <w:rPr>
          <w:rFonts w:ascii="ＭＳ 明朝" w:hAnsi="ＭＳ 明朝" w:hint="eastAsia"/>
        </w:rPr>
        <w:t xml:space="preserve">　そして公益的な社団（</w:t>
      </w:r>
      <w:r>
        <w:rPr>
          <w:rFonts w:ascii="ＭＳ 明朝" w:hAnsi="ＭＳ 明朝"/>
        </w:rPr>
        <w:t>gemeinn</w:t>
      </w:r>
      <w:r>
        <w:rPr>
          <w:rFonts w:ascii="ＭＳ 明朝" w:hAnsi="ＭＳ 明朝" w:hint="eastAsia"/>
        </w:rPr>
        <w:t>ü</w:t>
      </w:r>
      <w:r>
        <w:rPr>
          <w:rFonts w:ascii="ＭＳ 明朝" w:hAnsi="ＭＳ 明朝"/>
        </w:rPr>
        <w:t>tzige Vereine</w:t>
      </w:r>
      <w:r>
        <w:rPr>
          <w:rFonts w:ascii="ＭＳ 明朝" w:hAnsi="ＭＳ 明朝" w:hint="eastAsia"/>
        </w:rPr>
        <w:t>）や社会施設の真のブームが生まれた。</w:t>
      </w:r>
      <w:r>
        <w:rPr>
          <w:rFonts w:ascii="ＭＳ 明朝" w:hAnsi="ＭＳ 明朝"/>
        </w:rPr>
        <w:t>1885</w:t>
      </w:r>
      <w:r>
        <w:rPr>
          <w:rFonts w:ascii="ＭＳ 明朝" w:hAnsi="ＭＳ 明朝" w:hint="eastAsia"/>
        </w:rPr>
        <w:t>年に青十字、</w:t>
      </w:r>
      <w:r>
        <w:rPr>
          <w:rFonts w:ascii="ＭＳ 明朝" w:hAnsi="ＭＳ 明朝"/>
        </w:rPr>
        <w:t>1889</w:t>
      </w:r>
      <w:r>
        <w:rPr>
          <w:rFonts w:ascii="ＭＳ 明朝" w:hAnsi="ＭＳ 明朝" w:hint="eastAsia"/>
        </w:rPr>
        <w:t>年にグッド・テンプラー（</w:t>
      </w:r>
      <w:r>
        <w:rPr>
          <w:rFonts w:ascii="ＭＳ 明朝" w:hAnsi="ＭＳ 明朝"/>
        </w:rPr>
        <w:t>Guttempler</w:t>
      </w:r>
      <w:r>
        <w:rPr>
          <w:rFonts w:ascii="ＭＳ 明朝" w:hAnsi="ＭＳ 明朝" w:hint="eastAsia"/>
        </w:rPr>
        <w:t>）、</w:t>
      </w:r>
      <w:r>
        <w:rPr>
          <w:rFonts w:ascii="ＭＳ 明朝" w:hAnsi="ＭＳ 明朝"/>
        </w:rPr>
        <w:t>1896</w:t>
      </w:r>
      <w:r>
        <w:rPr>
          <w:rFonts w:ascii="ＭＳ 明朝" w:hAnsi="ＭＳ 明朝" w:hint="eastAsia"/>
        </w:rPr>
        <w:t>年にクロイツブント（</w:t>
      </w:r>
      <w:r>
        <w:rPr>
          <w:rFonts w:ascii="ＭＳ 明朝" w:hAnsi="ＭＳ 明朝"/>
        </w:rPr>
        <w:t>Kreuzbund</w:t>
      </w:r>
      <w:r>
        <w:rPr>
          <w:rFonts w:ascii="ＭＳ 明朝" w:hAnsi="ＭＳ 明朝" w:hint="eastAsia"/>
        </w:rPr>
        <w:t>）</w:t>
      </w:r>
      <w:r w:rsidR="0075306A">
        <w:rPr>
          <w:rStyle w:val="ac"/>
          <w:rFonts w:ascii="ＭＳ 明朝" w:hAnsi="ＭＳ 明朝"/>
        </w:rPr>
        <w:footnoteReference w:id="3"/>
      </w:r>
      <w:r>
        <w:rPr>
          <w:rFonts w:ascii="ＭＳ 明朝" w:hAnsi="ＭＳ 明朝" w:hint="eastAsia"/>
        </w:rPr>
        <w:t>といったセルフヘルプの先駆的な組織が生まれ、それらは現在も</w:t>
      </w:r>
      <w:r w:rsidR="0000445C">
        <w:rPr>
          <w:rFonts w:ascii="ＭＳ 明朝" w:hAnsi="ＭＳ 明朝" w:hint="eastAsia"/>
        </w:rPr>
        <w:t>活動</w:t>
      </w:r>
      <w:r>
        <w:rPr>
          <w:rFonts w:ascii="ＭＳ 明朝" w:hAnsi="ＭＳ 明朝" w:hint="eastAsia"/>
        </w:rPr>
        <w:t>している。新しく創設された企業疾病金庫</w:t>
      </w:r>
      <w:r w:rsidR="0000445C">
        <w:rPr>
          <w:rFonts w:ascii="ＭＳ 明朝" w:hAnsi="ＭＳ 明朝" w:hint="eastAsia"/>
        </w:rPr>
        <w:t>や</w:t>
      </w:r>
      <w:r>
        <w:rPr>
          <w:rFonts w:ascii="ＭＳ 明朝" w:hAnsi="ＭＳ 明朝" w:hint="eastAsia"/>
        </w:rPr>
        <w:lastRenderedPageBreak/>
        <w:t>地域疾病金庫</w:t>
      </w:r>
      <w:r w:rsidR="0000445C">
        <w:rPr>
          <w:rFonts w:ascii="ＭＳ 明朝" w:hAnsi="ＭＳ 明朝" w:hint="eastAsia"/>
        </w:rPr>
        <w:t>や</w:t>
      </w:r>
      <w:r>
        <w:rPr>
          <w:rFonts w:ascii="ＭＳ 明朝" w:hAnsi="ＭＳ 明朝" w:hint="eastAsia"/>
        </w:rPr>
        <w:t>同業者疾病金庫のような大組織、大規模な福祉団体</w:t>
      </w:r>
      <w:r w:rsidR="0000445C">
        <w:rPr>
          <w:rFonts w:ascii="ＭＳ 明朝" w:hAnsi="ＭＳ 明朝" w:hint="eastAsia"/>
        </w:rPr>
        <w:t>とともに</w:t>
      </w:r>
      <w:r>
        <w:rPr>
          <w:rFonts w:ascii="ＭＳ 明朝" w:hAnsi="ＭＳ 明朝" w:hint="eastAsia"/>
        </w:rPr>
        <w:t>、自主組織の原則が産業社会の始まりの時期に国家原則として宣言された</w:t>
      </w:r>
      <w:r w:rsidR="0000445C">
        <w:rPr>
          <w:rFonts w:ascii="ＭＳ 明朝" w:hAnsi="ＭＳ 明朝" w:hint="eastAsia"/>
        </w:rPr>
        <w:t>のだった</w:t>
      </w:r>
      <w:r w:rsidR="00643725">
        <w:rPr>
          <w:rFonts w:ascii="ＭＳ 明朝" w:hAnsi="ＭＳ 明朝" w:hint="eastAsia"/>
        </w:rPr>
        <w:t>[</w:t>
      </w:r>
      <w:r>
        <w:rPr>
          <w:rFonts w:ascii="ＭＳ 明朝" w:hAnsi="ＭＳ 明朝"/>
        </w:rPr>
        <w:t>1</w:t>
      </w:r>
      <w:r w:rsidR="00643725">
        <w:rPr>
          <w:rFonts w:ascii="ＭＳ 明朝" w:hAnsi="ＭＳ 明朝" w:hint="eastAsia"/>
        </w:rPr>
        <w:t>]</w:t>
      </w:r>
      <w:r>
        <w:rPr>
          <w:rFonts w:ascii="ＭＳ 明朝" w:hAnsi="ＭＳ 明朝" w:hint="eastAsia"/>
        </w:rPr>
        <w:t>。</w:t>
      </w:r>
      <w:r w:rsidR="001C3139">
        <w:rPr>
          <w:rFonts w:ascii="ＭＳ 明朝" w:hAnsi="ＭＳ 明朝" w:hint="eastAsia"/>
        </w:rPr>
        <w:t xml:space="preserve">　</w:t>
      </w:r>
    </w:p>
    <w:p w:rsidR="00ED07EE" w:rsidRPr="009271BB" w:rsidRDefault="00ED07EE">
      <w:pPr>
        <w:rPr>
          <w:rFonts w:ascii="ＭＳ 明朝"/>
          <w:color w:val="FF0000"/>
        </w:rPr>
      </w:pPr>
      <w:r>
        <w:rPr>
          <w:rFonts w:ascii="ＭＳ 明朝" w:hAnsi="ＭＳ 明朝" w:hint="eastAsia"/>
        </w:rPr>
        <w:t xml:space="preserve">　今日</w:t>
      </w:r>
      <w:r w:rsidR="00C52812">
        <w:rPr>
          <w:rFonts w:ascii="ＭＳ 明朝" w:hAnsi="ＭＳ 明朝" w:hint="eastAsia"/>
        </w:rPr>
        <w:t>の</w:t>
      </w:r>
      <w:r>
        <w:rPr>
          <w:rFonts w:ascii="ＭＳ 明朝" w:hAnsi="ＭＳ 明朝" w:hint="eastAsia"/>
        </w:rPr>
        <w:t>社会保障システムの構</w:t>
      </w:r>
      <w:r w:rsidR="00AE3A22">
        <w:rPr>
          <w:rFonts w:ascii="ＭＳ 明朝" w:hAnsi="ＭＳ 明朝" w:hint="eastAsia"/>
        </w:rPr>
        <w:t>造は、ビスマルクの社会改革を経て現代社会国家の形成をもたらした</w:t>
      </w:r>
      <w:r>
        <w:rPr>
          <w:rFonts w:ascii="ＭＳ 明朝" w:hAnsi="ＭＳ 明朝" w:hint="eastAsia"/>
        </w:rPr>
        <w:t>実り豊かな自主組織の結果である。疾病金庫や</w:t>
      </w:r>
      <w:r w:rsidR="00182897">
        <w:rPr>
          <w:rFonts w:ascii="ＭＳ 明朝" w:hAnsi="ＭＳ 明朝" w:hint="eastAsia"/>
        </w:rPr>
        <w:t>医療</w:t>
      </w:r>
      <w:r>
        <w:rPr>
          <w:rFonts w:ascii="ＭＳ 明朝" w:hAnsi="ＭＳ 明朝" w:hint="eastAsia"/>
        </w:rPr>
        <w:t>保障の自主管理の文化も、この発展プロセスのなかで大規模な福祉団体の公的介護サービスや健康サービスと同じように形作られた。民間福祉事業の連合会－労働者福祉連合、ドイツカリタス連合、ドイツ同権福祉連合会、ドイツ赤十字、ドイツ福音協会ディアコニー会、ドイツにおけるユダヤ人の中央福祉センター</w:t>
      </w:r>
      <w:r w:rsidR="0075306A">
        <w:rPr>
          <w:rStyle w:val="ac"/>
          <w:rFonts w:ascii="ＭＳ 明朝" w:hAnsi="ＭＳ 明朝"/>
        </w:rPr>
        <w:footnoteReference w:id="4"/>
      </w:r>
      <w:r>
        <w:rPr>
          <w:rFonts w:ascii="ＭＳ 明朝" w:hAnsi="ＭＳ 明朝" w:hint="eastAsia"/>
        </w:rPr>
        <w:t>－は、自らを「社会政策に関するセルフヘルプオーガニゼーション」とみなしている</w:t>
      </w:r>
      <w:r w:rsidR="0075306A">
        <w:rPr>
          <w:rStyle w:val="ac"/>
          <w:rFonts w:ascii="ＭＳ 明朝" w:hAnsi="ＭＳ 明朝"/>
        </w:rPr>
        <w:footnoteReference w:id="5"/>
      </w:r>
      <w:r>
        <w:rPr>
          <w:rFonts w:ascii="ＭＳ 明朝" w:hAnsi="ＭＳ 明朝" w:hint="eastAsia"/>
        </w:rPr>
        <w:t>。そこでは今日</w:t>
      </w:r>
      <w:r>
        <w:rPr>
          <w:rFonts w:ascii="ＭＳ 明朝" w:hAnsi="ＭＳ 明朝"/>
        </w:rPr>
        <w:t>140</w:t>
      </w:r>
      <w:r>
        <w:rPr>
          <w:rFonts w:ascii="ＭＳ 明朝" w:hAnsi="ＭＳ 明朝" w:hint="eastAsia"/>
        </w:rPr>
        <w:t>万人が専従者として働き、推計では</w:t>
      </w:r>
      <w:r>
        <w:rPr>
          <w:rFonts w:ascii="ＭＳ 明朝" w:hAnsi="ＭＳ 明朝"/>
        </w:rPr>
        <w:t>250</w:t>
      </w:r>
      <w:r>
        <w:rPr>
          <w:rFonts w:ascii="ＭＳ 明朝" w:hAnsi="ＭＳ 明朝" w:hint="eastAsia"/>
        </w:rPr>
        <w:t>万から</w:t>
      </w:r>
      <w:r>
        <w:rPr>
          <w:rFonts w:ascii="ＭＳ 明朝" w:hAnsi="ＭＳ 明朝"/>
        </w:rPr>
        <w:t>300</w:t>
      </w:r>
      <w:r>
        <w:rPr>
          <w:rFonts w:ascii="ＭＳ 明朝" w:hAnsi="ＭＳ 明朝" w:hint="eastAsia"/>
        </w:rPr>
        <w:t>万の市民が</w:t>
      </w:r>
      <w:r w:rsidR="00C52812">
        <w:rPr>
          <w:rFonts w:ascii="ＭＳ 明朝" w:hAnsi="ＭＳ 明朝" w:hint="eastAsia"/>
        </w:rPr>
        <w:t>、</w:t>
      </w:r>
      <w:r>
        <w:rPr>
          <w:rFonts w:ascii="ＭＳ 明朝" w:hAnsi="ＭＳ 明朝" w:hint="eastAsia"/>
        </w:rPr>
        <w:t>ボランティア</w:t>
      </w:r>
      <w:r w:rsidR="00C52812">
        <w:rPr>
          <w:rFonts w:ascii="ＭＳ 明朝" w:hAnsi="ＭＳ 明朝" w:hint="eastAsia"/>
        </w:rPr>
        <w:t>として</w:t>
      </w:r>
      <w:r>
        <w:rPr>
          <w:rFonts w:ascii="ＭＳ 明朝" w:hAnsi="ＭＳ 明朝" w:hint="eastAsia"/>
        </w:rPr>
        <w:t>援助をイニシアティブ、自発的サービス機関、セルフヘルプグループのなかで提供している。福祉団体の活動は主に会費、公費、社会保障サービスの対価で賄われている</w:t>
      </w:r>
      <w:r w:rsidR="00643725">
        <w:rPr>
          <w:rFonts w:ascii="ＭＳ 明朝" w:hAnsi="ＭＳ 明朝" w:hint="eastAsia"/>
        </w:rPr>
        <w:t>[</w:t>
      </w:r>
      <w:r>
        <w:rPr>
          <w:rFonts w:ascii="ＭＳ 明朝" w:hAnsi="ＭＳ 明朝"/>
        </w:rPr>
        <w:t>2</w:t>
      </w:r>
      <w:r w:rsidR="00643725">
        <w:rPr>
          <w:rFonts w:ascii="ＭＳ 明朝" w:hAnsi="ＭＳ 明朝" w:hint="eastAsia"/>
        </w:rPr>
        <w:t>]</w:t>
      </w:r>
      <w:r>
        <w:rPr>
          <w:rFonts w:ascii="ＭＳ 明朝" w:hAnsi="ＭＳ 明朝" w:hint="eastAsia"/>
        </w:rPr>
        <w:t>。福祉団体や社会国家組織の制度化された構造と</w:t>
      </w:r>
      <w:r w:rsidR="00C52812">
        <w:rPr>
          <w:rFonts w:ascii="ＭＳ 明朝" w:hAnsi="ＭＳ 明朝" w:hint="eastAsia"/>
        </w:rPr>
        <w:t>並ぶ</w:t>
      </w:r>
      <w:r>
        <w:rPr>
          <w:rFonts w:ascii="ＭＳ 明朝" w:hAnsi="ＭＳ 明朝" w:hint="eastAsia"/>
        </w:rPr>
        <w:t>かたちで、あるいは部分的に対立するかたちで、</w:t>
      </w:r>
      <w:r w:rsidR="00C52812">
        <w:rPr>
          <w:rFonts w:ascii="ＭＳ 明朝" w:hAnsi="ＭＳ 明朝"/>
        </w:rPr>
        <w:t>20</w:t>
      </w:r>
      <w:r w:rsidR="00C52812">
        <w:rPr>
          <w:rFonts w:ascii="ＭＳ 明朝" w:hAnsi="ＭＳ 明朝" w:hint="eastAsia"/>
        </w:rPr>
        <w:t>世紀の半ばから</w:t>
      </w:r>
      <w:r>
        <w:rPr>
          <w:rFonts w:ascii="ＭＳ 明朝" w:hAnsi="ＭＳ 明朝" w:hint="eastAsia"/>
        </w:rPr>
        <w:t>新しいセルフヘルプイニシアティブ</w:t>
      </w:r>
      <w:r w:rsidR="00326C0B">
        <w:rPr>
          <w:rStyle w:val="ac"/>
          <w:rFonts w:ascii="ＭＳ 明朝" w:hAnsi="ＭＳ 明朝"/>
        </w:rPr>
        <w:footnoteReference w:id="6"/>
      </w:r>
      <w:r>
        <w:rPr>
          <w:rFonts w:ascii="ＭＳ 明朝" w:hAnsi="ＭＳ 明朝" w:hint="eastAsia"/>
        </w:rPr>
        <w:t>、セルフヘルプ</w:t>
      </w:r>
      <w:r w:rsidR="00182897">
        <w:rPr>
          <w:rFonts w:ascii="ＭＳ 明朝" w:hAnsi="ＭＳ 明朝" w:hint="eastAsia"/>
        </w:rPr>
        <w:t>集団</w:t>
      </w:r>
      <w:r>
        <w:rPr>
          <w:rFonts w:ascii="ＭＳ 明朝" w:hAnsi="ＭＳ 明朝" w:hint="eastAsia"/>
        </w:rPr>
        <w:t>（</w:t>
      </w:r>
      <w:r>
        <w:rPr>
          <w:rFonts w:ascii="ＭＳ 明朝" w:hAnsi="ＭＳ 明朝"/>
        </w:rPr>
        <w:t>Selbsthilfevereinigung</w:t>
      </w:r>
      <w:r>
        <w:rPr>
          <w:rFonts w:ascii="ＭＳ 明朝" w:hAnsi="ＭＳ 明朝" w:hint="eastAsia"/>
        </w:rPr>
        <w:t>）</w:t>
      </w:r>
      <w:r w:rsidR="00C52812">
        <w:rPr>
          <w:rFonts w:ascii="ＭＳ 明朝" w:hAnsi="ＭＳ 明朝" w:hint="eastAsia"/>
        </w:rPr>
        <w:t>は</w:t>
      </w:r>
      <w:r>
        <w:rPr>
          <w:rFonts w:ascii="ＭＳ 明朝" w:hAnsi="ＭＳ 明朝" w:hint="eastAsia"/>
        </w:rPr>
        <w:t>生まれた。当初、</w:t>
      </w:r>
      <w:r w:rsidR="008D6504">
        <w:rPr>
          <w:rFonts w:ascii="ＭＳ 明朝" w:hAnsi="ＭＳ 明朝" w:hint="eastAsia"/>
        </w:rPr>
        <w:t>ファシズムへの反対者や教会活動家たちが、</w:t>
      </w:r>
      <w:r>
        <w:rPr>
          <w:rFonts w:ascii="ＭＳ 明朝" w:hAnsi="ＭＳ 明朝" w:hint="eastAsia"/>
        </w:rPr>
        <w:t>戦後ドイツ</w:t>
      </w:r>
      <w:r w:rsidR="008D6504">
        <w:rPr>
          <w:rFonts w:ascii="ＭＳ 明朝" w:hAnsi="ＭＳ 明朝" w:hint="eastAsia"/>
        </w:rPr>
        <w:t>の新しい</w:t>
      </w:r>
      <w:r>
        <w:rPr>
          <w:rFonts w:ascii="ＭＳ 明朝" w:hAnsi="ＭＳ 明朝" w:hint="eastAsia"/>
        </w:rPr>
        <w:t>社会的ケアの道を探していた</w:t>
      </w:r>
      <w:r w:rsidR="0001332C">
        <w:rPr>
          <w:rFonts w:ascii="ＭＳ 明朝" w:hAnsi="ＭＳ 明朝" w:hint="eastAsia"/>
        </w:rPr>
        <w:t>が</w:t>
      </w:r>
      <w:r>
        <w:rPr>
          <w:rFonts w:ascii="ＭＳ 明朝" w:hAnsi="ＭＳ 明朝" w:hint="eastAsia"/>
        </w:rPr>
        <w:t>、学生運動を経て、女性運動、私設共同保育所運動、市民イニシアティブ、平和や環境のグループ、ゲイやレズビアンの運動、家屋の不法占拠者、ヒッピー、エコロジスト、変化する社会的使命のオルターナティブがでてきた。</w:t>
      </w:r>
      <w:r w:rsidR="008D6504">
        <w:rPr>
          <w:rFonts w:ascii="ＭＳ 明朝" w:hAnsi="ＭＳ 明朝" w:hint="eastAsia"/>
        </w:rPr>
        <w:t>こ</w:t>
      </w:r>
      <w:r w:rsidR="0001332C">
        <w:rPr>
          <w:rFonts w:ascii="ＭＳ 明朝" w:hAnsi="ＭＳ 明朝" w:hint="eastAsia"/>
        </w:rPr>
        <w:t>れら</w:t>
      </w:r>
      <w:r w:rsidR="00966DC6">
        <w:rPr>
          <w:rFonts w:ascii="ＭＳ 明朝" w:hAnsi="ＭＳ 明朝" w:hint="eastAsia"/>
        </w:rPr>
        <w:t>のセルフヘルプ集団</w:t>
      </w:r>
      <w:r w:rsidRPr="00CC0DF8">
        <w:rPr>
          <w:rFonts w:ascii="ＭＳ 明朝" w:hAnsi="ＭＳ 明朝" w:hint="eastAsia"/>
        </w:rPr>
        <w:t>は</w:t>
      </w:r>
      <w:r w:rsidRPr="00CC0DF8">
        <w:rPr>
          <w:rFonts w:ascii="ＭＳ 明朝" w:hAnsi="ＭＳ 明朝"/>
        </w:rPr>
        <w:t>60</w:t>
      </w:r>
      <w:r w:rsidRPr="00CC0DF8">
        <w:rPr>
          <w:rFonts w:ascii="ＭＳ 明朝" w:hAnsi="ＭＳ 明朝" w:hint="eastAsia"/>
        </w:rPr>
        <w:t>年代</w:t>
      </w:r>
      <w:r w:rsidR="0001332C">
        <w:rPr>
          <w:rFonts w:ascii="ＭＳ 明朝" w:hAnsi="ＭＳ 明朝" w:hint="eastAsia"/>
        </w:rPr>
        <w:t>以降</w:t>
      </w:r>
      <w:r w:rsidR="00CC0DF8" w:rsidRPr="00CC0DF8">
        <w:rPr>
          <w:rFonts w:ascii="ＭＳ 明朝" w:hAnsi="ＭＳ 明朝" w:hint="eastAsia"/>
        </w:rPr>
        <w:t>新しい</w:t>
      </w:r>
      <w:r w:rsidR="00966DC6">
        <w:rPr>
          <w:rFonts w:ascii="ＭＳ 明朝" w:hAnsi="ＭＳ 明朝" w:hint="eastAsia"/>
        </w:rPr>
        <w:t>自己</w:t>
      </w:r>
      <w:r w:rsidR="00CC0DF8" w:rsidRPr="00CC0DF8">
        <w:rPr>
          <w:rFonts w:ascii="ＭＳ 明朝" w:hAnsi="ＭＳ 明朝" w:hint="eastAsia"/>
        </w:rPr>
        <w:t>意識を形成し</w:t>
      </w:r>
      <w:r w:rsidR="00966DC6">
        <w:rPr>
          <w:rFonts w:ascii="ＭＳ 明朝" w:hAnsi="ＭＳ 明朝" w:hint="eastAsia"/>
        </w:rPr>
        <w:t>てきた。</w:t>
      </w:r>
      <w:r w:rsidR="008D6504">
        <w:rPr>
          <w:rFonts w:ascii="ＭＳ 明朝" w:hAnsi="ＭＳ 明朝" w:hint="eastAsia"/>
        </w:rPr>
        <w:t>そして</w:t>
      </w:r>
      <w:r w:rsidR="00CC0DF8" w:rsidRPr="00CC0DF8">
        <w:rPr>
          <w:rFonts w:ascii="ＭＳ 明朝" w:hAnsi="ＭＳ 明朝" w:hint="eastAsia"/>
        </w:rPr>
        <w:t>それはかつてプロレタリア的であ</w:t>
      </w:r>
      <w:r w:rsidR="00966DC6">
        <w:rPr>
          <w:rFonts w:ascii="ＭＳ 明朝" w:hAnsi="ＭＳ 明朝" w:hint="eastAsia"/>
        </w:rPr>
        <w:t>ったかれらの祖父母の目標が</w:t>
      </w:r>
      <w:r w:rsidR="00CC0DF8" w:rsidRPr="00CC0DF8">
        <w:rPr>
          <w:rFonts w:ascii="ＭＳ 明朝" w:hAnsi="ＭＳ 明朝" w:hint="eastAsia"/>
        </w:rPr>
        <w:t>徐々に市民的</w:t>
      </w:r>
      <w:r w:rsidR="00966DC6">
        <w:rPr>
          <w:rFonts w:ascii="ＭＳ 明朝" w:hAnsi="ＭＳ 明朝" w:hint="eastAsia"/>
        </w:rPr>
        <w:t>なものへと変わっていったことと似ている。</w:t>
      </w:r>
    </w:p>
    <w:p w:rsidR="00ED07EE" w:rsidRDefault="00ED07EE">
      <w:pPr>
        <w:rPr>
          <w:rFonts w:ascii="ＭＳ 明朝"/>
        </w:rPr>
      </w:pPr>
      <w:r>
        <w:rPr>
          <w:rFonts w:ascii="ＭＳ 明朝" w:hAnsi="ＭＳ 明朝" w:hint="eastAsia"/>
        </w:rPr>
        <w:t xml:space="preserve">　これらの運動は、国家や福祉事業の社会サービスや医療サービス</w:t>
      </w:r>
      <w:r w:rsidR="008D6504">
        <w:rPr>
          <w:rFonts w:ascii="ＭＳ 明朝" w:hAnsi="ＭＳ 明朝" w:hint="eastAsia"/>
        </w:rPr>
        <w:t>を</w:t>
      </w:r>
      <w:r>
        <w:rPr>
          <w:rFonts w:ascii="ＭＳ 明朝" w:hAnsi="ＭＳ 明朝" w:hint="eastAsia"/>
        </w:rPr>
        <w:t>批判し、医療制度や社会制度の欠陥に対応した。この新しいセルフヘルプ運動は、サービス不足と革新的な社会的克服力を反映した</w:t>
      </w:r>
      <w:r>
        <w:rPr>
          <w:rFonts w:ascii="ＭＳ 明朝" w:hAnsi="ＭＳ 明朝"/>
        </w:rPr>
        <w:t>4</w:t>
      </w:r>
      <w:r>
        <w:rPr>
          <w:rFonts w:ascii="ＭＳ 明朝" w:hAnsi="ＭＳ 明朝" w:hint="eastAsia"/>
        </w:rPr>
        <w:t>つの発展の波を示す。</w:t>
      </w:r>
    </w:p>
    <w:p w:rsidR="00ED07EE" w:rsidRDefault="00ED07EE">
      <w:pPr>
        <w:rPr>
          <w:rFonts w:ascii="ＭＳ 明朝"/>
        </w:rPr>
      </w:pPr>
      <w:r>
        <w:rPr>
          <w:rFonts w:ascii="ＭＳ 明朝" w:hAnsi="ＭＳ 明朝" w:hint="eastAsia"/>
        </w:rPr>
        <w:t xml:space="preserve">　セルフヘルプグループとセルフヘルプオーガニゼーションは</w:t>
      </w:r>
      <w:r w:rsidR="00E3236D">
        <w:rPr>
          <w:rFonts w:ascii="ＭＳ 明朝" w:hAnsi="ＭＳ 明朝" w:hint="eastAsia"/>
        </w:rPr>
        <w:t>まず</w:t>
      </w:r>
      <w:r>
        <w:rPr>
          <w:rFonts w:ascii="ＭＳ 明朝" w:hAnsi="ＭＳ 明朝" w:hint="eastAsia"/>
        </w:rPr>
        <w:t>、専門職保障システム</w:t>
      </w:r>
      <w:r w:rsidR="00E3236D">
        <w:rPr>
          <w:rFonts w:ascii="ＭＳ 明朝" w:hAnsi="ＭＳ 明朝" w:hint="eastAsia"/>
        </w:rPr>
        <w:t>に対する</w:t>
      </w:r>
      <w:r>
        <w:rPr>
          <w:rFonts w:ascii="ＭＳ 明朝" w:hAnsi="ＭＳ 明朝" w:hint="eastAsia"/>
        </w:rPr>
        <w:t>改革志向で創造的な</w:t>
      </w:r>
      <w:r w:rsidR="00E3236D">
        <w:rPr>
          <w:rFonts w:ascii="ＭＳ 明朝" w:hAnsi="ＭＳ 明朝" w:hint="eastAsia"/>
        </w:rPr>
        <w:t>世界</w:t>
      </w:r>
      <w:r>
        <w:rPr>
          <w:rFonts w:ascii="ＭＳ 明朝" w:hAnsi="ＭＳ 明朝" w:hint="eastAsia"/>
        </w:rPr>
        <w:t>として成立した</w:t>
      </w:r>
      <w:r w:rsidR="00643725">
        <w:rPr>
          <w:rFonts w:ascii="ＭＳ 明朝" w:hAnsi="ＭＳ 明朝" w:hint="eastAsia"/>
        </w:rPr>
        <w:t>[</w:t>
      </w:r>
      <w:r>
        <w:rPr>
          <w:rFonts w:ascii="ＭＳ 明朝" w:hAnsi="ＭＳ 明朝"/>
        </w:rPr>
        <w:t>3</w:t>
      </w:r>
      <w:r w:rsidR="00643725">
        <w:rPr>
          <w:rFonts w:ascii="ＭＳ 明朝" w:hAnsi="ＭＳ 明朝" w:hint="eastAsia"/>
        </w:rPr>
        <w:t>]</w:t>
      </w:r>
      <w:r>
        <w:rPr>
          <w:rFonts w:ascii="ＭＳ 明朝" w:hAnsi="ＭＳ 明朝" w:hint="eastAsia"/>
        </w:rPr>
        <w:t>。しばらくするとそれらは社会保障の承認された</w:t>
      </w:r>
      <w:r w:rsidR="00E3236D">
        <w:rPr>
          <w:rFonts w:ascii="ＭＳ 明朝" w:hAnsi="ＭＳ 明朝" w:hint="eastAsia"/>
        </w:rPr>
        <w:t>一部</w:t>
      </w:r>
      <w:r>
        <w:rPr>
          <w:rFonts w:ascii="ＭＳ 明朝" w:hAnsi="ＭＳ 明朝" w:hint="eastAsia"/>
        </w:rPr>
        <w:t>となり、社会的そして医療的なサービスの古典的な構造と多様</w:t>
      </w:r>
      <w:r w:rsidR="00E3236D">
        <w:rPr>
          <w:rFonts w:ascii="ＭＳ 明朝" w:hAnsi="ＭＳ 明朝" w:hint="eastAsia"/>
        </w:rPr>
        <w:t>なかたちで</w:t>
      </w:r>
      <w:r>
        <w:rPr>
          <w:rFonts w:ascii="ＭＳ 明朝" w:hAnsi="ＭＳ 明朝" w:hint="eastAsia"/>
        </w:rPr>
        <w:t>結びついた。セルフヘルプ運動の革新的な潜在力は、今日医療および社会福祉システムを最適化するための希望の星</w:t>
      </w:r>
      <w:r w:rsidR="00645F40">
        <w:rPr>
          <w:rFonts w:ascii="ＭＳ 明朝" w:hAnsi="ＭＳ 明朝" w:hint="eastAsia"/>
        </w:rPr>
        <w:t>である</w:t>
      </w:r>
      <w:r w:rsidR="00643725">
        <w:rPr>
          <w:rFonts w:ascii="ＭＳ 明朝" w:hAnsi="ＭＳ 明朝" w:hint="eastAsia"/>
        </w:rPr>
        <w:t>[</w:t>
      </w:r>
      <w:r>
        <w:rPr>
          <w:rFonts w:ascii="ＭＳ 明朝" w:hAnsi="ＭＳ 明朝"/>
        </w:rPr>
        <w:t>4</w:t>
      </w:r>
      <w:r w:rsidR="00643725">
        <w:rPr>
          <w:rFonts w:ascii="ＭＳ 明朝" w:hAnsi="ＭＳ 明朝" w:hint="eastAsia"/>
        </w:rPr>
        <w:t>]</w:t>
      </w:r>
      <w:r>
        <w:rPr>
          <w:rFonts w:ascii="ＭＳ 明朝" w:hAnsi="ＭＳ 明朝" w:hint="eastAsia"/>
        </w:rPr>
        <w:t>。ドイツ連邦議会の</w:t>
      </w:r>
      <w:r w:rsidR="00DF2619">
        <w:rPr>
          <w:rFonts w:ascii="ＭＳ 明朝" w:hAnsi="ＭＳ 明朝" w:hint="eastAsia"/>
        </w:rPr>
        <w:t>調査</w:t>
      </w:r>
      <w:r>
        <w:rPr>
          <w:rFonts w:ascii="ＭＳ 明朝" w:hAnsi="ＭＳ 明朝" w:hint="eastAsia"/>
        </w:rPr>
        <w:t>委員会「市民参加の将来」</w:t>
      </w:r>
      <w:r w:rsidR="0075306A">
        <w:rPr>
          <w:rStyle w:val="ac"/>
          <w:rFonts w:ascii="ＭＳ 明朝" w:hAnsi="ＭＳ 明朝"/>
        </w:rPr>
        <w:footnoteReference w:id="7"/>
      </w:r>
      <w:r>
        <w:rPr>
          <w:rFonts w:ascii="ＭＳ 明朝" w:hAnsi="ＭＳ 明朝" w:hint="eastAsia"/>
        </w:rPr>
        <w:t>は、セルフヘルプグループを</w:t>
      </w:r>
      <w:r w:rsidR="00E3236D">
        <w:rPr>
          <w:rFonts w:ascii="ＭＳ 明朝" w:hAnsi="ＭＳ 明朝" w:hint="eastAsia"/>
        </w:rPr>
        <w:t>、</w:t>
      </w:r>
      <w:r>
        <w:rPr>
          <w:rFonts w:ascii="ＭＳ 明朝" w:hAnsi="ＭＳ 明朝" w:hint="eastAsia"/>
        </w:rPr>
        <w:t>新しい市民参加のための推進力と評価している</w:t>
      </w:r>
      <w:r w:rsidR="00643725">
        <w:rPr>
          <w:rFonts w:ascii="ＭＳ 明朝" w:hAnsi="ＭＳ 明朝" w:hint="eastAsia"/>
        </w:rPr>
        <w:t>[</w:t>
      </w:r>
      <w:r>
        <w:rPr>
          <w:rFonts w:ascii="ＭＳ 明朝" w:hAnsi="ＭＳ 明朝"/>
        </w:rPr>
        <w:t>5</w:t>
      </w:r>
      <w:r w:rsidR="00643725">
        <w:rPr>
          <w:rFonts w:ascii="ＭＳ 明朝" w:hAnsi="ＭＳ 明朝" w:hint="eastAsia"/>
        </w:rPr>
        <w:t>]</w:t>
      </w:r>
      <w:r>
        <w:rPr>
          <w:rFonts w:ascii="ＭＳ 明朝" w:hAnsi="ＭＳ 明朝" w:hint="eastAsia"/>
        </w:rPr>
        <w:t>。</w:t>
      </w:r>
    </w:p>
    <w:p w:rsidR="00ED07EE" w:rsidRDefault="00ED07EE">
      <w:pPr>
        <w:rPr>
          <w:rFonts w:ascii="ＭＳ 明朝"/>
        </w:rPr>
      </w:pPr>
    </w:p>
    <w:p w:rsidR="0075306A" w:rsidRDefault="0075306A">
      <w:pPr>
        <w:rPr>
          <w:rFonts w:ascii="ＭＳ 明朝" w:hAnsi="ＭＳ 明朝"/>
        </w:rPr>
      </w:pPr>
    </w:p>
    <w:p w:rsidR="00ED07EE" w:rsidRDefault="00ED07EE">
      <w:pPr>
        <w:rPr>
          <w:rFonts w:ascii="ＭＳ 明朝"/>
        </w:rPr>
      </w:pPr>
      <w:r>
        <w:rPr>
          <w:rFonts w:ascii="ＭＳ 明朝" w:hAnsi="ＭＳ 明朝" w:hint="eastAsia"/>
        </w:rPr>
        <w:lastRenderedPageBreak/>
        <w:t>２．新しいセルフヘルプ運動</w:t>
      </w:r>
    </w:p>
    <w:p w:rsidR="00ED07EE" w:rsidRDefault="00ED07EE">
      <w:pPr>
        <w:rPr>
          <w:rFonts w:ascii="ＭＳ 明朝"/>
        </w:rPr>
      </w:pPr>
    </w:p>
    <w:p w:rsidR="00ED07EE" w:rsidRDefault="00ED07EE">
      <w:pPr>
        <w:rPr>
          <w:rFonts w:ascii="ＭＳ 明朝"/>
        </w:rPr>
      </w:pPr>
      <w:r>
        <w:rPr>
          <w:rFonts w:ascii="ＭＳ 明朝" w:hAnsi="ＭＳ 明朝" w:hint="eastAsia"/>
        </w:rPr>
        <w:t xml:space="preserve">　ドイツ連邦共和国では第</w:t>
      </w:r>
      <w:r>
        <w:rPr>
          <w:rFonts w:ascii="ＭＳ 明朝" w:hAnsi="ＭＳ 明朝"/>
        </w:rPr>
        <w:t>2</w:t>
      </w:r>
      <w:r>
        <w:rPr>
          <w:rFonts w:ascii="ＭＳ 明朝" w:hAnsi="ＭＳ 明朝" w:hint="eastAsia"/>
        </w:rPr>
        <w:t>次世界大戦</w:t>
      </w:r>
      <w:r w:rsidR="00E3236D">
        <w:rPr>
          <w:rFonts w:ascii="ＭＳ 明朝" w:hAnsi="ＭＳ 明朝" w:hint="eastAsia"/>
        </w:rPr>
        <w:t>後</w:t>
      </w:r>
      <w:r>
        <w:rPr>
          <w:rFonts w:ascii="ＭＳ 明朝" w:hAnsi="ＭＳ 明朝" w:hint="eastAsia"/>
        </w:rPr>
        <w:t>、まずアルコールおよび依存症者のグループやオーガニゼーションが生まれた。</w:t>
      </w:r>
      <w:r w:rsidR="007642BE">
        <w:rPr>
          <w:rFonts w:ascii="ＭＳ 明朝" w:hAnsi="ＭＳ 明朝" w:hint="eastAsia"/>
        </w:rPr>
        <w:t>「</w:t>
      </w:r>
      <w:r>
        <w:rPr>
          <w:rFonts w:ascii="ＭＳ 明朝" w:hAnsi="ＭＳ 明朝" w:hint="eastAsia"/>
        </w:rPr>
        <w:t>ドイツ依存症問題のための中央センター</w:t>
      </w:r>
      <w:r w:rsidR="007642BE">
        <w:rPr>
          <w:rFonts w:ascii="ＭＳ 明朝" w:hAnsi="ＭＳ 明朝" w:hint="eastAsia"/>
        </w:rPr>
        <w:t>」</w:t>
      </w:r>
      <w:r>
        <w:rPr>
          <w:rFonts w:ascii="ＭＳ 明朝" w:hAnsi="ＭＳ 明朝" w:hint="eastAsia"/>
        </w:rPr>
        <w:t>（</w:t>
      </w:r>
      <w:r>
        <w:rPr>
          <w:rFonts w:ascii="ＭＳ 明朝" w:hAnsi="ＭＳ 明朝"/>
        </w:rPr>
        <w:t>DHS</w:t>
      </w:r>
      <w:r>
        <w:rPr>
          <w:rFonts w:ascii="ＭＳ 明朝" w:hAnsi="ＭＳ 明朝" w:hint="eastAsia"/>
        </w:rPr>
        <w:t>）</w:t>
      </w:r>
      <w:r w:rsidR="00E3236D">
        <w:rPr>
          <w:rFonts w:ascii="ＭＳ 明朝" w:hAnsi="ＭＳ 明朝" w:hint="eastAsia"/>
        </w:rPr>
        <w:t>が</w:t>
      </w:r>
      <w:r>
        <w:rPr>
          <w:rFonts w:ascii="ＭＳ 明朝" w:hAnsi="ＭＳ 明朝"/>
        </w:rPr>
        <w:t>1947</w:t>
      </w:r>
      <w:r>
        <w:rPr>
          <w:rFonts w:ascii="ＭＳ 明朝" w:hAnsi="ＭＳ 明朝" w:hint="eastAsia"/>
        </w:rPr>
        <w:t>年に設立され、</w:t>
      </w:r>
      <w:r w:rsidR="002E25A6">
        <w:rPr>
          <w:rFonts w:ascii="ＭＳ 明朝" w:hAnsi="ＭＳ 明朝" w:hint="eastAsia"/>
        </w:rPr>
        <w:t>それは</w:t>
      </w:r>
      <w:r>
        <w:rPr>
          <w:rFonts w:ascii="ＭＳ 明朝" w:hAnsi="ＭＳ 明朝" w:hint="eastAsia"/>
        </w:rPr>
        <w:t>依存症患者</w:t>
      </w:r>
      <w:r w:rsidR="002E25A6">
        <w:rPr>
          <w:rFonts w:ascii="ＭＳ 明朝" w:hAnsi="ＭＳ 明朝" w:hint="eastAsia"/>
        </w:rPr>
        <w:t>を</w:t>
      </w:r>
      <w:r>
        <w:rPr>
          <w:rFonts w:ascii="ＭＳ 明朝" w:hAnsi="ＭＳ 明朝" w:hint="eastAsia"/>
        </w:rPr>
        <w:t>援助</w:t>
      </w:r>
      <w:r w:rsidR="002E25A6">
        <w:rPr>
          <w:rFonts w:ascii="ＭＳ 明朝" w:hAnsi="ＭＳ 明朝" w:hint="eastAsia"/>
        </w:rPr>
        <w:t>する</w:t>
      </w:r>
      <w:r>
        <w:rPr>
          <w:rFonts w:ascii="ＭＳ 明朝" w:hAnsi="ＭＳ 明朝" w:hint="eastAsia"/>
        </w:rPr>
        <w:t>ために全国規模で活動している団体や公益社団</w:t>
      </w:r>
      <w:r w:rsidR="00AE3A22">
        <w:rPr>
          <w:rFonts w:ascii="ＭＳ 明朝" w:hAnsi="ＭＳ 明朝" w:hint="eastAsia"/>
        </w:rPr>
        <w:t>の</w:t>
      </w:r>
      <w:r>
        <w:rPr>
          <w:rFonts w:ascii="ＭＳ 明朝" w:hAnsi="ＭＳ 明朝"/>
        </w:rPr>
        <w:t>1</w:t>
      </w:r>
      <w:r>
        <w:rPr>
          <w:rFonts w:ascii="ＭＳ 明朝" w:hAnsi="ＭＳ 明朝" w:hint="eastAsia"/>
        </w:rPr>
        <w:t>つのプラットホーム</w:t>
      </w:r>
      <w:r w:rsidR="00AE3A22">
        <w:rPr>
          <w:rFonts w:ascii="ＭＳ 明朝" w:hAnsi="ＭＳ 明朝" w:hint="eastAsia"/>
        </w:rPr>
        <w:t>となる</w:t>
      </w:r>
      <w:r>
        <w:rPr>
          <w:rFonts w:ascii="ＭＳ 明朝" w:hAnsi="ＭＳ 明朝" w:hint="eastAsia"/>
        </w:rPr>
        <w:t>ことを目的としていた</w:t>
      </w:r>
      <w:r w:rsidR="00643725">
        <w:rPr>
          <w:rFonts w:ascii="ＭＳ 明朝" w:hAnsi="ＭＳ 明朝" w:hint="eastAsia"/>
        </w:rPr>
        <w:t>[</w:t>
      </w:r>
      <w:r>
        <w:rPr>
          <w:rFonts w:ascii="ＭＳ 明朝" w:hAnsi="ＭＳ 明朝"/>
        </w:rPr>
        <w:t>6</w:t>
      </w:r>
      <w:r w:rsidR="00643725">
        <w:rPr>
          <w:rFonts w:ascii="ＭＳ 明朝" w:hAnsi="ＭＳ 明朝" w:hint="eastAsia"/>
        </w:rPr>
        <w:t>]</w:t>
      </w:r>
      <w:r>
        <w:rPr>
          <w:rFonts w:ascii="ＭＳ 明朝" w:hAnsi="ＭＳ 明朝" w:hint="eastAsia"/>
        </w:rPr>
        <w:t>。</w:t>
      </w:r>
      <w:r w:rsidR="002E25A6">
        <w:rPr>
          <w:rFonts w:ascii="ＭＳ 明朝" w:hAnsi="ＭＳ 明朝" w:hint="eastAsia"/>
        </w:rPr>
        <w:t>ホームレス、寒さ、孤独</w:t>
      </w:r>
      <w:r w:rsidR="00AE3A22">
        <w:rPr>
          <w:rFonts w:ascii="ＭＳ 明朝" w:hAnsi="ＭＳ 明朝" w:hint="eastAsia"/>
        </w:rPr>
        <w:t>、</w:t>
      </w:r>
      <w:r w:rsidR="002E25A6">
        <w:rPr>
          <w:rFonts w:ascii="ＭＳ 明朝" w:hAnsi="ＭＳ 明朝" w:hint="eastAsia"/>
        </w:rPr>
        <w:t>当時</w:t>
      </w:r>
      <w:r w:rsidR="00AE3A22">
        <w:rPr>
          <w:rFonts w:ascii="ＭＳ 明朝" w:hAnsi="ＭＳ 明朝" w:hint="eastAsia"/>
        </w:rPr>
        <w:t>の</w:t>
      </w:r>
      <w:r w:rsidR="002E25A6">
        <w:rPr>
          <w:rFonts w:ascii="ＭＳ 明朝" w:hAnsi="ＭＳ 明朝" w:hint="eastAsia"/>
        </w:rPr>
        <w:t>ドイツが覆われた混乱にもとづいてアルコール</w:t>
      </w:r>
      <w:r w:rsidR="00AE3A22">
        <w:rPr>
          <w:rFonts w:ascii="ＭＳ 明朝" w:hAnsi="ＭＳ 明朝" w:hint="eastAsia"/>
        </w:rPr>
        <w:t>に</w:t>
      </w:r>
      <w:r w:rsidR="002E25A6">
        <w:rPr>
          <w:rFonts w:ascii="ＭＳ 明朝" w:hAnsi="ＭＳ 明朝" w:hint="eastAsia"/>
        </w:rPr>
        <w:t>逃避するという切迫した問題への直接的な回答がDHS</w:t>
      </w:r>
      <w:r>
        <w:rPr>
          <w:rFonts w:ascii="ＭＳ 明朝" w:hAnsi="ＭＳ 明朝" w:hint="eastAsia"/>
        </w:rPr>
        <w:t>の設立</w:t>
      </w:r>
      <w:r w:rsidR="002E25A6">
        <w:rPr>
          <w:rFonts w:ascii="ＭＳ 明朝" w:hAnsi="ＭＳ 明朝" w:hint="eastAsia"/>
        </w:rPr>
        <w:t>だった</w:t>
      </w:r>
      <w:r>
        <w:rPr>
          <w:rFonts w:ascii="ＭＳ 明朝" w:hAnsi="ＭＳ 明朝" w:hint="eastAsia"/>
        </w:rPr>
        <w:t>。</w:t>
      </w:r>
    </w:p>
    <w:p w:rsidR="00ED07EE" w:rsidRPr="00A67311" w:rsidRDefault="002E25A6">
      <w:pPr>
        <w:rPr>
          <w:rFonts w:ascii="ＭＳ 明朝"/>
        </w:rPr>
      </w:pPr>
      <w:r>
        <w:rPr>
          <w:rFonts w:ascii="ＭＳ 明朝" w:hAnsi="ＭＳ 明朝" w:hint="eastAsia"/>
        </w:rPr>
        <w:t xml:space="preserve">　ここにおいても</w:t>
      </w:r>
      <w:r w:rsidR="00ED07EE">
        <w:rPr>
          <w:rFonts w:ascii="ＭＳ 明朝" w:hAnsi="ＭＳ 明朝" w:hint="eastAsia"/>
        </w:rPr>
        <w:t>自主組織が</w:t>
      </w:r>
      <w:r>
        <w:rPr>
          <w:rFonts w:ascii="ＭＳ 明朝" w:hAnsi="ＭＳ 明朝" w:hint="eastAsia"/>
        </w:rPr>
        <w:t>一番早く</w:t>
      </w:r>
      <w:r w:rsidR="00ED07EE">
        <w:rPr>
          <w:rFonts w:ascii="ＭＳ 明朝" w:hAnsi="ＭＳ 明朝" w:hint="eastAsia"/>
        </w:rPr>
        <w:t>対応</w:t>
      </w:r>
      <w:r>
        <w:rPr>
          <w:rFonts w:ascii="ＭＳ 明朝" w:hAnsi="ＭＳ 明朝" w:hint="eastAsia"/>
        </w:rPr>
        <w:t>し</w:t>
      </w:r>
      <w:r w:rsidR="00ED07EE">
        <w:rPr>
          <w:rFonts w:ascii="ＭＳ 明朝" w:hAnsi="ＭＳ 明朝" w:hint="eastAsia"/>
        </w:rPr>
        <w:t>、しばらく</w:t>
      </w:r>
      <w:r>
        <w:rPr>
          <w:rFonts w:ascii="ＭＳ 明朝" w:hAnsi="ＭＳ 明朝" w:hint="eastAsia"/>
        </w:rPr>
        <w:t>して</w:t>
      </w:r>
      <w:r w:rsidR="00ED07EE">
        <w:rPr>
          <w:rFonts w:ascii="ＭＳ 明朝" w:hAnsi="ＭＳ 明朝" w:hint="eastAsia"/>
        </w:rPr>
        <w:t>依存症援助の保障システムが発展し、</w:t>
      </w:r>
      <w:r w:rsidR="00ED07EE">
        <w:rPr>
          <w:rFonts w:ascii="ＭＳ 明朝" w:hAnsi="ＭＳ 明朝"/>
        </w:rPr>
        <w:t>1400</w:t>
      </w:r>
      <w:r w:rsidR="00ED07EE">
        <w:rPr>
          <w:rFonts w:ascii="ＭＳ 明朝" w:hAnsi="ＭＳ 明朝" w:hint="eastAsia"/>
        </w:rPr>
        <w:t>を超える相談所、</w:t>
      </w:r>
      <w:r w:rsidR="00ED07EE">
        <w:rPr>
          <w:rFonts w:ascii="ＭＳ 明朝" w:hAnsi="ＭＳ 明朝"/>
        </w:rPr>
        <w:t>160</w:t>
      </w:r>
      <w:r w:rsidR="00ED07EE">
        <w:rPr>
          <w:rFonts w:ascii="ＭＳ 明朝" w:hAnsi="ＭＳ 明朝" w:hint="eastAsia"/>
        </w:rPr>
        <w:t>の専門クリニックができた。</w:t>
      </w:r>
      <w:r w:rsidR="00ED07EE">
        <w:rPr>
          <w:rFonts w:ascii="ＭＳ 明朝" w:hAnsi="ＭＳ 明朝"/>
        </w:rPr>
        <w:t>12</w:t>
      </w:r>
      <w:r w:rsidR="00ED07EE">
        <w:rPr>
          <w:rFonts w:ascii="ＭＳ 明朝" w:hAnsi="ＭＳ 明朝" w:hint="eastAsia"/>
        </w:rPr>
        <w:t>万人超の会員をもつ</w:t>
      </w:r>
      <w:r w:rsidR="00ED07EE">
        <w:rPr>
          <w:rFonts w:ascii="ＭＳ 明朝" w:hAnsi="ＭＳ 明朝"/>
        </w:rPr>
        <w:t>7500</w:t>
      </w:r>
      <w:r w:rsidR="00ED07EE">
        <w:rPr>
          <w:rFonts w:ascii="ＭＳ 明朝" w:hAnsi="ＭＳ 明朝" w:hint="eastAsia"/>
        </w:rPr>
        <w:t>強のセルフヘルプグループが今日この分野で活動しており、その意義は経済状況に応じて大きくなったり小さくなったりしている。</w:t>
      </w:r>
      <w:r w:rsidR="00ED07EE" w:rsidRPr="0075306A">
        <w:rPr>
          <w:rFonts w:ascii="ＭＳ ゴシック" w:eastAsia="ＭＳ ゴシック" w:hAnsi="ＭＳ ゴシック" w:hint="eastAsia"/>
          <w:b/>
        </w:rPr>
        <w:t>新しいセルフヘルプ運動の第</w:t>
      </w:r>
      <w:r>
        <w:rPr>
          <w:rFonts w:ascii="ＭＳ ゴシック" w:eastAsia="ＭＳ ゴシック" w:hAnsi="ＭＳ ゴシック" w:hint="eastAsia"/>
          <w:b/>
        </w:rPr>
        <w:t>一</w:t>
      </w:r>
      <w:r w:rsidR="00ED07EE" w:rsidRPr="0075306A">
        <w:rPr>
          <w:rFonts w:ascii="ＭＳ ゴシック" w:eastAsia="ＭＳ ゴシック" w:hAnsi="ＭＳ ゴシック" w:hint="eastAsia"/>
          <w:b/>
        </w:rPr>
        <w:t>波</w:t>
      </w:r>
      <w:r w:rsidR="00ED07EE" w:rsidRPr="00D129A0">
        <w:rPr>
          <w:rFonts w:asciiTheme="minorEastAsia" w:eastAsiaTheme="minorEastAsia" w:hAnsiTheme="minorEastAsia" w:hint="eastAsia"/>
        </w:rPr>
        <w:t>は、依存症者の社会的排除や医療的放置に対する、また医療保障システムにおける依存症援助へのわずかな</w:t>
      </w:r>
      <w:r w:rsidR="00182897" w:rsidRPr="00D129A0">
        <w:rPr>
          <w:rFonts w:asciiTheme="minorEastAsia" w:eastAsiaTheme="minorEastAsia" w:hAnsiTheme="minorEastAsia" w:hint="eastAsia"/>
        </w:rPr>
        <w:t>配慮</w:t>
      </w:r>
      <w:r w:rsidR="00ED07EE" w:rsidRPr="00D129A0">
        <w:rPr>
          <w:rFonts w:asciiTheme="minorEastAsia" w:eastAsiaTheme="minorEastAsia" w:hAnsiTheme="minorEastAsia" w:hint="eastAsia"/>
        </w:rPr>
        <w:t>に対する</w:t>
      </w:r>
      <w:r w:rsidR="00ED07EE" w:rsidRPr="00D129A0">
        <w:rPr>
          <w:rFonts w:asciiTheme="minorEastAsia" w:eastAsiaTheme="minorEastAsia" w:hAnsiTheme="minorEastAsia"/>
        </w:rPr>
        <w:t>1</w:t>
      </w:r>
      <w:r w:rsidR="00ED07EE" w:rsidRPr="00D129A0">
        <w:rPr>
          <w:rFonts w:asciiTheme="minorEastAsia" w:eastAsiaTheme="minorEastAsia" w:hAnsiTheme="minorEastAsia" w:hint="eastAsia"/>
        </w:rPr>
        <w:t>つの回答だった</w:t>
      </w:r>
      <w:r w:rsidR="00ED07EE">
        <w:rPr>
          <w:rFonts w:ascii="ＭＳ 明朝" w:hAnsi="ＭＳ 明朝" w:hint="eastAsia"/>
        </w:rPr>
        <w:t>。第一波は専門職サービスと当事者のあいだ</w:t>
      </w:r>
      <w:r>
        <w:rPr>
          <w:rFonts w:ascii="ＭＳ 明朝" w:hAnsi="ＭＳ 明朝" w:hint="eastAsia"/>
        </w:rPr>
        <w:t>に</w:t>
      </w:r>
      <w:r w:rsidR="00ED07EE">
        <w:rPr>
          <w:rFonts w:ascii="ＭＳ 明朝" w:hAnsi="ＭＳ 明朝" w:hint="eastAsia"/>
        </w:rPr>
        <w:t>非常に実りの多い連携を作り出し、</w:t>
      </w:r>
      <w:r>
        <w:rPr>
          <w:rFonts w:ascii="ＭＳ 明朝" w:hAnsi="ＭＳ 明朝" w:hint="eastAsia"/>
        </w:rPr>
        <w:t>医療保障システムに</w:t>
      </w:r>
      <w:r w:rsidR="00ED07EE">
        <w:rPr>
          <w:rFonts w:ascii="ＭＳ 明朝" w:hAnsi="ＭＳ 明朝" w:hint="eastAsia"/>
        </w:rPr>
        <w:t>依存症者の心理社会的な側面</w:t>
      </w:r>
      <w:r>
        <w:rPr>
          <w:rFonts w:ascii="ＭＳ 明朝" w:hAnsi="ＭＳ 明朝" w:hint="eastAsia"/>
        </w:rPr>
        <w:t>に注目するよう</w:t>
      </w:r>
      <w:r w:rsidR="00ED07EE">
        <w:rPr>
          <w:rFonts w:ascii="ＭＳ 明朝" w:hAnsi="ＭＳ 明朝" w:hint="eastAsia"/>
        </w:rPr>
        <w:t>促した。</w:t>
      </w:r>
    </w:p>
    <w:p w:rsidR="00ED07EE" w:rsidRDefault="00ED07EE">
      <w:pPr>
        <w:rPr>
          <w:rFonts w:ascii="ＭＳ 明朝"/>
        </w:rPr>
      </w:pPr>
      <w:r>
        <w:rPr>
          <w:rFonts w:ascii="ＭＳ 明朝" w:hAnsi="ＭＳ 明朝" w:hint="eastAsia"/>
        </w:rPr>
        <w:t xml:space="preserve">　少し遅れて、増加</w:t>
      </w:r>
      <w:r w:rsidR="002E25A6">
        <w:rPr>
          <w:rFonts w:ascii="ＭＳ 明朝" w:hAnsi="ＭＳ 明朝" w:hint="eastAsia"/>
        </w:rPr>
        <w:t>しつつあった</w:t>
      </w:r>
      <w:r>
        <w:rPr>
          <w:rFonts w:ascii="ＭＳ 明朝" w:hAnsi="ＭＳ 明朝" w:hint="eastAsia"/>
        </w:rPr>
        <w:t>身体障害者</w:t>
      </w:r>
      <w:r w:rsidR="002E25A6">
        <w:rPr>
          <w:rFonts w:ascii="ＭＳ 明朝" w:hAnsi="ＭＳ 明朝" w:hint="eastAsia"/>
        </w:rPr>
        <w:t>・</w:t>
      </w:r>
      <w:r>
        <w:rPr>
          <w:rFonts w:ascii="ＭＳ 明朝" w:hAnsi="ＭＳ 明朝" w:hint="eastAsia"/>
        </w:rPr>
        <w:t>慢性疾患者</w:t>
      </w:r>
      <w:r w:rsidR="002E25A6">
        <w:rPr>
          <w:rFonts w:ascii="ＭＳ 明朝" w:hAnsi="ＭＳ 明朝" w:hint="eastAsia"/>
        </w:rPr>
        <w:t>や</w:t>
      </w:r>
      <w:r>
        <w:rPr>
          <w:rFonts w:ascii="ＭＳ 明朝" w:hAnsi="ＭＳ 明朝" w:hint="eastAsia"/>
        </w:rPr>
        <w:t>その家族が</w:t>
      </w:r>
      <w:r w:rsidR="002E25A6">
        <w:rPr>
          <w:rFonts w:ascii="ＭＳ 明朝" w:hAnsi="ＭＳ 明朝" w:hint="eastAsia"/>
        </w:rPr>
        <w:t>、</w:t>
      </w:r>
      <w:r>
        <w:rPr>
          <w:rFonts w:ascii="ＭＳ 明朝" w:hAnsi="ＭＳ 明朝" w:hint="eastAsia"/>
        </w:rPr>
        <w:t>新しいセルフヘルプオーガニゼーションを組織し</w:t>
      </w:r>
      <w:r w:rsidR="00113E9B">
        <w:rPr>
          <w:rFonts w:ascii="ＭＳ 明朝" w:hAnsi="ＭＳ 明朝" w:hint="eastAsia"/>
        </w:rPr>
        <w:t>た。</w:t>
      </w:r>
      <w:r w:rsidR="00113E9B">
        <w:rPr>
          <w:rFonts w:ascii="ＭＳ 明朝" w:hAnsi="ＭＳ 明朝"/>
        </w:rPr>
        <w:t>1967</w:t>
      </w:r>
      <w:r w:rsidR="00113E9B">
        <w:rPr>
          <w:rFonts w:ascii="ＭＳ 明朝" w:hAnsi="ＭＳ 明朝" w:hint="eastAsia"/>
        </w:rPr>
        <w:t>年に</w:t>
      </w:r>
      <w:r w:rsidR="00113E9B">
        <w:rPr>
          <w:rFonts w:ascii="ＭＳ 明朝" w:hAnsi="ＭＳ 明朝"/>
        </w:rPr>
        <w:t>8</w:t>
      </w:r>
      <w:r w:rsidR="00113E9B">
        <w:rPr>
          <w:rFonts w:ascii="ＭＳ 明朝" w:hAnsi="ＭＳ 明朝" w:hint="eastAsia"/>
        </w:rPr>
        <w:t>つの連邦レベル組織の上部団体として設立された</w:t>
      </w:r>
      <w:r>
        <w:rPr>
          <w:rFonts w:ascii="ＭＳ 明朝" w:hAnsi="ＭＳ 明朝" w:hint="eastAsia"/>
        </w:rPr>
        <w:t>連邦障害者援助協議会（</w:t>
      </w:r>
      <w:r>
        <w:rPr>
          <w:rFonts w:ascii="ＭＳ 明朝" w:hAnsi="ＭＳ 明朝"/>
        </w:rPr>
        <w:t>BAGH</w:t>
      </w:r>
      <w:r>
        <w:rPr>
          <w:rFonts w:ascii="ＭＳ 明朝" w:hAnsi="ＭＳ 明朝" w:hint="eastAsia"/>
        </w:rPr>
        <w:t>）</w:t>
      </w:r>
      <w:r w:rsidR="00113E9B">
        <w:rPr>
          <w:rFonts w:ascii="ＭＳ 明朝" w:hAnsi="ＭＳ 明朝" w:hint="eastAsia"/>
        </w:rPr>
        <w:t>である</w:t>
      </w:r>
      <w:r>
        <w:rPr>
          <w:rFonts w:ascii="ＭＳ 明朝" w:hAnsi="ＭＳ 明朝" w:hint="eastAsia"/>
        </w:rPr>
        <w:t>。この団体は今日「連邦協議会：障害や慢性疾患をもった人およびその家族のセルフヘルプ」（</w:t>
      </w:r>
      <w:r>
        <w:rPr>
          <w:rFonts w:ascii="ＭＳ 明朝" w:hAnsi="ＭＳ 明朝"/>
        </w:rPr>
        <w:t>BAG Selbsthilfe</w:t>
      </w:r>
      <w:r w:rsidR="008A321B">
        <w:rPr>
          <w:rFonts w:ascii="ＭＳ 明朝" w:hAnsi="ＭＳ 明朝" w:hint="eastAsia"/>
        </w:rPr>
        <w:t>あるいはBAGS</w:t>
      </w:r>
      <w:r>
        <w:rPr>
          <w:rFonts w:ascii="ＭＳ 明朝" w:hAnsi="ＭＳ 明朝" w:hint="eastAsia"/>
        </w:rPr>
        <w:t>）という</w:t>
      </w:r>
      <w:r w:rsidR="00113E9B">
        <w:rPr>
          <w:rFonts w:ascii="ＭＳ 明朝" w:hAnsi="ＭＳ 明朝" w:hint="eastAsia"/>
        </w:rPr>
        <w:t>名前に</w:t>
      </w:r>
      <w:r>
        <w:rPr>
          <w:rFonts w:ascii="ＭＳ 明朝" w:hAnsi="ＭＳ 明朝" w:hint="eastAsia"/>
        </w:rPr>
        <w:t>なっており、そこに</w:t>
      </w:r>
      <w:r>
        <w:rPr>
          <w:rFonts w:ascii="ＭＳ 明朝" w:hAnsi="ＭＳ 明朝"/>
        </w:rPr>
        <w:t>104</w:t>
      </w:r>
      <w:r>
        <w:rPr>
          <w:rFonts w:ascii="ＭＳ 明朝" w:hAnsi="ＭＳ 明朝" w:hint="eastAsia"/>
        </w:rPr>
        <w:t>の連邦レベルのセルフヘルプオーガニゼーション、</w:t>
      </w:r>
      <w:r>
        <w:rPr>
          <w:rFonts w:ascii="ＭＳ 明朝" w:hAnsi="ＭＳ 明朝"/>
        </w:rPr>
        <w:t>15</w:t>
      </w:r>
      <w:r>
        <w:rPr>
          <w:rFonts w:ascii="ＭＳ 明朝" w:hAnsi="ＭＳ 明朝" w:hint="eastAsia"/>
        </w:rPr>
        <w:t>の州協議会、</w:t>
      </w:r>
      <w:r>
        <w:rPr>
          <w:rFonts w:ascii="ＭＳ 明朝" w:hAnsi="ＭＳ 明朝"/>
        </w:rPr>
        <w:t>3</w:t>
      </w:r>
      <w:r>
        <w:rPr>
          <w:rFonts w:ascii="ＭＳ 明朝" w:hAnsi="ＭＳ 明朝" w:hint="eastAsia"/>
        </w:rPr>
        <w:t>つの専門団体が</w:t>
      </w:r>
      <w:r w:rsidR="00182897">
        <w:rPr>
          <w:rFonts w:ascii="ＭＳ 明朝" w:hAnsi="ＭＳ 明朝" w:hint="eastAsia"/>
        </w:rPr>
        <w:t>加盟</w:t>
      </w:r>
      <w:r>
        <w:rPr>
          <w:rFonts w:ascii="ＭＳ 明朝" w:hAnsi="ＭＳ 明朝" w:hint="eastAsia"/>
        </w:rPr>
        <w:t>している（</w:t>
      </w:r>
      <w:r>
        <w:rPr>
          <w:rFonts w:ascii="ＭＳ 明朝" w:hAnsi="ＭＳ 明朝"/>
        </w:rPr>
        <w:t>2009</w:t>
      </w:r>
      <w:r>
        <w:rPr>
          <w:rFonts w:ascii="ＭＳ 明朝" w:hAnsi="ＭＳ 明朝" w:hint="eastAsia"/>
        </w:rPr>
        <w:t>年</w:t>
      </w:r>
      <w:r>
        <w:rPr>
          <w:rFonts w:ascii="ＭＳ 明朝" w:hAnsi="ＭＳ 明朝"/>
        </w:rPr>
        <w:t>12</w:t>
      </w:r>
      <w:r>
        <w:rPr>
          <w:rFonts w:ascii="ＭＳ 明朝" w:hAnsi="ＭＳ 明朝" w:hint="eastAsia"/>
        </w:rPr>
        <w:t>月現在）</w:t>
      </w:r>
      <w:r w:rsidR="00643725">
        <w:rPr>
          <w:rFonts w:ascii="ＭＳ 明朝" w:hAnsi="ＭＳ 明朝" w:hint="eastAsia"/>
        </w:rPr>
        <w:t>[</w:t>
      </w:r>
      <w:r>
        <w:rPr>
          <w:rFonts w:ascii="ＭＳ 明朝" w:hAnsi="ＭＳ 明朝"/>
        </w:rPr>
        <w:t>7</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w:t>
      </w:r>
      <w:r>
        <w:rPr>
          <w:rFonts w:ascii="ＭＳ 明朝" w:hAnsi="ＭＳ 明朝"/>
        </w:rPr>
        <w:t>1970</w:t>
      </w:r>
      <w:r>
        <w:rPr>
          <w:rFonts w:ascii="ＭＳ 明朝" w:hAnsi="ＭＳ 明朝" w:hint="eastAsia"/>
        </w:rPr>
        <w:t>年ごろ</w:t>
      </w:r>
      <w:r w:rsidR="00113E9B">
        <w:rPr>
          <w:rFonts w:ascii="ＭＳ 明朝" w:hAnsi="ＭＳ 明朝" w:hint="eastAsia"/>
        </w:rPr>
        <w:t>、</w:t>
      </w:r>
      <w:r>
        <w:rPr>
          <w:rFonts w:ascii="ＭＳ 明朝" w:hAnsi="ＭＳ 明朝"/>
        </w:rPr>
        <w:t>38</w:t>
      </w:r>
      <w:r>
        <w:rPr>
          <w:rFonts w:ascii="ＭＳ 明朝" w:hAnsi="ＭＳ 明朝" w:hint="eastAsia"/>
        </w:rPr>
        <w:t>のセルフヘルプオーガニゼーションが、同権福祉連合会</w:t>
      </w:r>
      <w:r w:rsidR="008A321B">
        <w:rPr>
          <w:rFonts w:ascii="ＭＳ 明朝" w:hAnsi="ＭＳ 明朝" w:hint="eastAsia"/>
        </w:rPr>
        <w:t>（DPWV）</w:t>
      </w:r>
      <w:r>
        <w:rPr>
          <w:rFonts w:ascii="ＭＳ 明朝" w:hAnsi="ＭＳ 明朝" w:hint="eastAsia"/>
        </w:rPr>
        <w:t>のなかに慢性疾患者と障害者のフォーラムを作った。</w:t>
      </w:r>
      <w:r w:rsidR="00BB2DB1">
        <w:rPr>
          <w:rFonts w:ascii="ＭＳ 明朝" w:hAnsi="ＭＳ 明朝" w:hint="eastAsia"/>
        </w:rPr>
        <w:t>それは、</w:t>
      </w:r>
      <w:r>
        <w:rPr>
          <w:rFonts w:ascii="ＭＳ 明朝" w:hAnsi="ＭＳ 明朝" w:hint="eastAsia"/>
        </w:rPr>
        <w:t>同権福祉連合会という福祉団体の屋根の下で活動しており、自らは独自の組織や事務局をもっていない</w:t>
      </w:r>
      <w:r w:rsidR="00643725">
        <w:rPr>
          <w:rFonts w:ascii="ＭＳ 明朝" w:hAnsi="ＭＳ 明朝" w:hint="eastAsia"/>
        </w:rPr>
        <w:t>[</w:t>
      </w:r>
      <w:r>
        <w:rPr>
          <w:rFonts w:ascii="ＭＳ 明朝" w:hAnsi="ＭＳ 明朝"/>
        </w:rPr>
        <w:t>8</w:t>
      </w:r>
      <w:r w:rsidR="00643725">
        <w:rPr>
          <w:rFonts w:ascii="ＭＳ 明朝" w:hAnsi="ＭＳ 明朝" w:hint="eastAsia"/>
        </w:rPr>
        <w:t>]</w:t>
      </w:r>
      <w:r>
        <w:rPr>
          <w:rFonts w:ascii="ＭＳ 明朝" w:hAnsi="ＭＳ 明朝" w:hint="eastAsia"/>
        </w:rPr>
        <w:t>。</w:t>
      </w:r>
      <w:r w:rsidR="00BB2DB1">
        <w:rPr>
          <w:rFonts w:ascii="ＭＳ 明朝" w:hAnsi="ＭＳ 明朝" w:hint="eastAsia"/>
        </w:rPr>
        <w:t>このフォーラムは</w:t>
      </w:r>
      <w:r w:rsidR="00142E85">
        <w:rPr>
          <w:rFonts w:ascii="ＭＳ 明朝" w:hAnsi="ＭＳ 明朝" w:hint="eastAsia"/>
        </w:rPr>
        <w:t>もっぱら</w:t>
      </w:r>
      <w:r w:rsidR="00BB2DB1">
        <w:rPr>
          <w:rFonts w:ascii="ＭＳ 明朝" w:hAnsi="ＭＳ 明朝" w:hint="eastAsia"/>
        </w:rPr>
        <w:t>同権福祉連合会内</w:t>
      </w:r>
      <w:r w:rsidR="00356B3A">
        <w:rPr>
          <w:rFonts w:ascii="ＭＳ 明朝" w:hAnsi="ＭＳ 明朝" w:hint="eastAsia"/>
        </w:rPr>
        <w:t>部</w:t>
      </w:r>
      <w:r w:rsidR="00BB2DB1">
        <w:rPr>
          <w:rFonts w:ascii="ＭＳ 明朝" w:hAnsi="ＭＳ 明朝" w:hint="eastAsia"/>
        </w:rPr>
        <w:t>の利益代表とみなされ</w:t>
      </w:r>
      <w:r w:rsidR="00113E9B">
        <w:rPr>
          <w:rFonts w:ascii="ＭＳ 明朝" w:hAnsi="ＭＳ 明朝" w:hint="eastAsia"/>
        </w:rPr>
        <w:t>る</w:t>
      </w:r>
      <w:r w:rsidR="00142E85">
        <w:rPr>
          <w:rFonts w:ascii="ＭＳ 明朝" w:hAnsi="ＭＳ 明朝" w:hint="eastAsia"/>
        </w:rPr>
        <w:t>が</w:t>
      </w:r>
      <w:r w:rsidR="00356B3A">
        <w:rPr>
          <w:rFonts w:ascii="ＭＳ 明朝" w:hAnsi="ＭＳ 明朝" w:hint="eastAsia"/>
        </w:rPr>
        <w:t>（同権福祉連合会は必要</w:t>
      </w:r>
      <w:r w:rsidR="00113E9B">
        <w:rPr>
          <w:rFonts w:ascii="ＭＳ 明朝" w:hAnsi="ＭＳ 明朝" w:hint="eastAsia"/>
        </w:rPr>
        <w:t>であれば</w:t>
      </w:r>
      <w:r w:rsidR="00356B3A">
        <w:rPr>
          <w:rFonts w:ascii="ＭＳ 明朝" w:hAnsi="ＭＳ 明朝" w:hint="eastAsia"/>
        </w:rPr>
        <w:t>フォーラムに特別な力を与える）、</w:t>
      </w:r>
      <w:r w:rsidR="00142E85">
        <w:rPr>
          <w:rFonts w:ascii="ＭＳ 明朝" w:hAnsi="ＭＳ 明朝" w:hint="eastAsia"/>
        </w:rPr>
        <w:t>その</w:t>
      </w:r>
      <w:r w:rsidR="00BB2DB1">
        <w:rPr>
          <w:rFonts w:ascii="ＭＳ 明朝" w:hAnsi="ＭＳ 明朝" w:hint="eastAsia"/>
        </w:rPr>
        <w:t>福祉団体は貧困や社会状況に</w:t>
      </w:r>
      <w:r w:rsidR="00142E85">
        <w:rPr>
          <w:rFonts w:ascii="ＭＳ 明朝" w:hAnsi="ＭＳ 明朝" w:hint="eastAsia"/>
        </w:rPr>
        <w:t>関する</w:t>
      </w:r>
      <w:r w:rsidR="00BB2DB1">
        <w:rPr>
          <w:rFonts w:ascii="ＭＳ 明朝" w:hAnsi="ＭＳ 明朝" w:hint="eastAsia"/>
        </w:rPr>
        <w:t>連邦政治的な議論のなかで存在感を示している。</w:t>
      </w:r>
      <w:r>
        <w:rPr>
          <w:rFonts w:ascii="ＭＳ 明朝" w:hAnsi="ＭＳ 明朝" w:hint="eastAsia"/>
        </w:rPr>
        <w:t>この</w:t>
      </w:r>
      <w:r w:rsidRPr="00493E7C">
        <w:rPr>
          <w:rFonts w:ascii="ＭＳ ゴシック" w:eastAsia="ＭＳ ゴシック" w:hAnsi="ＭＳ ゴシック" w:hint="eastAsia"/>
          <w:b/>
        </w:rPr>
        <w:t>セルフヘルプ運動の第</w:t>
      </w:r>
      <w:r w:rsidR="00142E85">
        <w:rPr>
          <w:rFonts w:ascii="ＭＳ ゴシック" w:eastAsia="ＭＳ ゴシック" w:hAnsi="ＭＳ ゴシック" w:hint="eastAsia"/>
          <w:b/>
        </w:rPr>
        <w:t>二</w:t>
      </w:r>
      <w:r w:rsidRPr="00493E7C">
        <w:rPr>
          <w:rFonts w:ascii="ＭＳ ゴシック" w:eastAsia="ＭＳ ゴシック" w:hAnsi="ＭＳ ゴシック" w:hint="eastAsia"/>
          <w:b/>
        </w:rPr>
        <w:t>波</w:t>
      </w:r>
      <w:r>
        <w:rPr>
          <w:rFonts w:ascii="ＭＳ 明朝" w:hAnsi="ＭＳ 明朝" w:hint="eastAsia"/>
        </w:rPr>
        <w:t>は、一方で社会的排除や障害をもった人びとの冷遇</w:t>
      </w:r>
      <w:r w:rsidR="00142E85">
        <w:rPr>
          <w:rFonts w:ascii="ＭＳ 明朝" w:hAnsi="ＭＳ 明朝" w:hint="eastAsia"/>
        </w:rPr>
        <w:t>に対する反応と理解することもでき</w:t>
      </w:r>
      <w:r>
        <w:rPr>
          <w:rFonts w:ascii="ＭＳ 明朝" w:hAnsi="ＭＳ 明朝" w:hint="eastAsia"/>
        </w:rPr>
        <w:t>るし、他方で新しい社会問題の先取り（上記のオーガニゼーションは具体的な生活援助や社会参加を</w:t>
      </w:r>
      <w:r w:rsidR="00142E85">
        <w:rPr>
          <w:rFonts w:ascii="ＭＳ 明朝" w:hAnsi="ＭＳ 明朝" w:hint="eastAsia"/>
        </w:rPr>
        <w:t>実現</w:t>
      </w:r>
      <w:r>
        <w:rPr>
          <w:rFonts w:ascii="ＭＳ 明朝" w:hAnsi="ＭＳ 明朝" w:hint="eastAsia"/>
        </w:rPr>
        <w:t>したがった）と考えることもできる。</w:t>
      </w:r>
      <w:r w:rsidR="00142E85">
        <w:rPr>
          <w:rFonts w:ascii="ＭＳ 明朝" w:hAnsi="ＭＳ 明朝" w:hint="eastAsia"/>
        </w:rPr>
        <w:t>のちに</w:t>
      </w:r>
      <w:r>
        <w:rPr>
          <w:rFonts w:ascii="ＭＳ 明朝" w:hAnsi="ＭＳ 明朝" w:hint="eastAsia"/>
        </w:rPr>
        <w:t>慢性疾患をもった人びとがこの運動に参加した。</w:t>
      </w:r>
      <w:r>
        <w:rPr>
          <w:rFonts w:ascii="ＭＳ 明朝" w:hAnsi="ＭＳ 明朝"/>
        </w:rPr>
        <w:t>BAGS</w:t>
      </w:r>
      <w:r>
        <w:rPr>
          <w:rFonts w:ascii="ＭＳ 明朝" w:hAnsi="ＭＳ 明朝" w:hint="eastAsia"/>
        </w:rPr>
        <w:t>は</w:t>
      </w:r>
      <w:r w:rsidR="00142E85">
        <w:rPr>
          <w:rFonts w:ascii="ＭＳ 明朝" w:hAnsi="ＭＳ 明朝" w:hint="eastAsia"/>
        </w:rPr>
        <w:t>とりわけ</w:t>
      </w:r>
      <w:r>
        <w:rPr>
          <w:rFonts w:ascii="ＭＳ 明朝" w:hAnsi="ＭＳ 明朝" w:hint="eastAsia"/>
        </w:rPr>
        <w:t>今日、ドイツ障害者協会のインフォーマルな</w:t>
      </w:r>
      <w:r w:rsidR="00142E85">
        <w:rPr>
          <w:rFonts w:ascii="ＭＳ 明朝" w:hAnsi="ＭＳ 明朝" w:hint="eastAsia"/>
        </w:rPr>
        <w:t>集まり</w:t>
      </w:r>
      <w:r>
        <w:rPr>
          <w:rFonts w:ascii="ＭＳ 明朝" w:hAnsi="ＭＳ 明朝" w:hint="eastAsia"/>
        </w:rPr>
        <w:t>の調整者として、また団体セルフヘルプの代表者として活動している。フォーマルには</w:t>
      </w:r>
      <w:r>
        <w:rPr>
          <w:rFonts w:ascii="ＭＳ 明朝" w:hAnsi="ＭＳ 明朝"/>
        </w:rPr>
        <w:t>BAGS</w:t>
      </w:r>
      <w:r>
        <w:rPr>
          <w:rFonts w:ascii="ＭＳ 明朝" w:hAnsi="ＭＳ 明朝" w:hint="eastAsia"/>
        </w:rPr>
        <w:t>が、障害や慢性疾患分野でのセルフヘルプ団体の上部団体であり、連邦レベル代表であり、</w:t>
      </w:r>
      <w:r w:rsidR="00142E85">
        <w:rPr>
          <w:rFonts w:ascii="ＭＳ 明朝" w:hAnsi="ＭＳ 明朝" w:hint="eastAsia"/>
        </w:rPr>
        <w:t>したがって</w:t>
      </w:r>
      <w:r>
        <w:rPr>
          <w:rFonts w:ascii="ＭＳ 明朝" w:hAnsi="ＭＳ 明朝" w:hint="eastAsia"/>
        </w:rPr>
        <w:t>ドイツにおけるセルフヘルプの最大組織である。</w:t>
      </w:r>
    </w:p>
    <w:p w:rsidR="00ED07EE" w:rsidRDefault="00ED07EE">
      <w:pPr>
        <w:rPr>
          <w:rFonts w:ascii="ＭＳ 明朝"/>
        </w:rPr>
      </w:pPr>
    </w:p>
    <w:p w:rsidR="00ED07EE" w:rsidRDefault="00ED07EE">
      <w:pPr>
        <w:rPr>
          <w:rFonts w:ascii="ＭＳ 明朝"/>
        </w:rPr>
      </w:pPr>
      <w:r>
        <w:rPr>
          <w:rFonts w:ascii="ＭＳ 明朝" w:hAnsi="ＭＳ 明朝" w:hint="eastAsia"/>
        </w:rPr>
        <w:t>３．セルフヘルプグループと社会的覚醒</w:t>
      </w:r>
    </w:p>
    <w:p w:rsidR="00ED07EE" w:rsidRDefault="00ED07EE">
      <w:pPr>
        <w:rPr>
          <w:rFonts w:ascii="ＭＳ 明朝"/>
        </w:rPr>
      </w:pPr>
    </w:p>
    <w:p w:rsidR="00ED07EE" w:rsidRDefault="00ED07EE">
      <w:pPr>
        <w:rPr>
          <w:rFonts w:ascii="ＭＳ 明朝"/>
        </w:rPr>
      </w:pPr>
      <w:r>
        <w:rPr>
          <w:rFonts w:ascii="ＭＳ 明朝" w:hAnsi="ＭＳ 明朝" w:hint="eastAsia"/>
        </w:rPr>
        <w:t xml:space="preserve">　</w:t>
      </w:r>
      <w:r>
        <w:rPr>
          <w:rFonts w:ascii="ＭＳ 明朝" w:hAnsi="ＭＳ 明朝"/>
        </w:rPr>
        <w:t>1970</w:t>
      </w:r>
      <w:r>
        <w:rPr>
          <w:rFonts w:ascii="ＭＳ 明朝" w:hAnsi="ＭＳ 明朝" w:hint="eastAsia"/>
        </w:rPr>
        <w:t>年</w:t>
      </w:r>
      <w:r w:rsidR="00AE3A22">
        <w:rPr>
          <w:rFonts w:ascii="ＭＳ 明朝" w:hAnsi="ＭＳ 明朝" w:hint="eastAsia"/>
        </w:rPr>
        <w:t>、</w:t>
      </w:r>
      <w:r>
        <w:rPr>
          <w:rFonts w:ascii="ＭＳ 明朝" w:hAnsi="ＭＳ 明朝" w:hint="eastAsia"/>
        </w:rPr>
        <w:t>顕著には</w:t>
      </w:r>
      <w:r>
        <w:rPr>
          <w:rFonts w:ascii="ＭＳ 明朝" w:hAnsi="ＭＳ 明朝"/>
        </w:rPr>
        <w:t>1980</w:t>
      </w:r>
      <w:r>
        <w:rPr>
          <w:rFonts w:ascii="ＭＳ 明朝" w:hAnsi="ＭＳ 明朝" w:hint="eastAsia"/>
        </w:rPr>
        <w:t>年から</w:t>
      </w:r>
      <w:r w:rsidR="00142E85">
        <w:rPr>
          <w:rFonts w:ascii="ＭＳ 明朝" w:hAnsi="ＭＳ 明朝" w:hint="eastAsia"/>
        </w:rPr>
        <w:t>、</w:t>
      </w:r>
      <w:r>
        <w:rPr>
          <w:rFonts w:ascii="ＭＳ 明朝" w:hAnsi="ＭＳ 明朝" w:hint="eastAsia"/>
        </w:rPr>
        <w:t>セルフヘルプイニシアティブやセルフヘルプグループがほぼすべての健康問題や病気で発展した。</w:t>
      </w:r>
      <w:r w:rsidR="00142E85">
        <w:rPr>
          <w:rFonts w:ascii="ＭＳ 明朝" w:hAnsi="ＭＳ 明朝" w:hint="eastAsia"/>
        </w:rPr>
        <w:t>「</w:t>
      </w:r>
      <w:r>
        <w:rPr>
          <w:rFonts w:ascii="ＭＳ 明朝" w:hAnsi="ＭＳ 明朝" w:hint="eastAsia"/>
        </w:rPr>
        <w:t>ガン後の女性のセルフヘルプ</w:t>
      </w:r>
      <w:r w:rsidR="00142E85">
        <w:rPr>
          <w:rFonts w:ascii="ＭＳ 明朝" w:hAnsi="ＭＳ 明朝" w:hint="eastAsia"/>
        </w:rPr>
        <w:t>」</w:t>
      </w:r>
      <w:r>
        <w:rPr>
          <w:rFonts w:ascii="ＭＳ 明朝" w:hAnsi="ＭＳ 明朝" w:hint="eastAsia"/>
        </w:rPr>
        <w:t>は、問題への生物心理社会的な見方</w:t>
      </w:r>
      <w:r w:rsidR="0075306A">
        <w:rPr>
          <w:rStyle w:val="ac"/>
          <w:rFonts w:ascii="ＭＳ 明朝" w:hAnsi="ＭＳ 明朝"/>
        </w:rPr>
        <w:footnoteReference w:id="8"/>
      </w:r>
      <w:r>
        <w:rPr>
          <w:rFonts w:ascii="ＭＳ 明朝" w:hAnsi="ＭＳ 明朝" w:hint="eastAsia"/>
        </w:rPr>
        <w:t>を要求し、当時の社会運動と</w:t>
      </w:r>
      <w:r w:rsidR="00142E85">
        <w:rPr>
          <w:rFonts w:ascii="ＭＳ 明朝" w:hAnsi="ＭＳ 明朝" w:hint="eastAsia"/>
        </w:rPr>
        <w:t>ともに</w:t>
      </w:r>
      <w:r>
        <w:rPr>
          <w:rFonts w:ascii="ＭＳ 明朝" w:hAnsi="ＭＳ 明朝" w:hint="eastAsia"/>
        </w:rPr>
        <w:t>社会全体の政治的な変革を実現しようとした新しいセルフヘルプ運動</w:t>
      </w:r>
      <w:r>
        <w:rPr>
          <w:rFonts w:ascii="ＭＳ 明朝" w:hAnsi="ＭＳ 明朝" w:hint="eastAsia"/>
        </w:rPr>
        <w:lastRenderedPageBreak/>
        <w:t>の推進力のひとつの事例である。</w:t>
      </w:r>
    </w:p>
    <w:p w:rsidR="00ED07EE" w:rsidRDefault="00ED07EE">
      <w:pPr>
        <w:rPr>
          <w:rFonts w:ascii="ＭＳ 明朝"/>
        </w:rPr>
      </w:pPr>
      <w:r>
        <w:rPr>
          <w:rFonts w:ascii="ＭＳ 明朝" w:hAnsi="ＭＳ 明朝" w:hint="eastAsia"/>
        </w:rPr>
        <w:t xml:space="preserve">　ホルスト・エバーハルト・リヒター</w:t>
      </w:r>
      <w:r w:rsidR="00182897">
        <w:rPr>
          <w:rFonts w:ascii="ＭＳ 明朝" w:hAnsi="ＭＳ 明朝" w:hint="eastAsia"/>
        </w:rPr>
        <w:t>（Horst Eberhard Richter）</w:t>
      </w:r>
      <w:r>
        <w:rPr>
          <w:rFonts w:ascii="ＭＳ 明朝" w:hAnsi="ＭＳ 明朝" w:hint="eastAsia"/>
        </w:rPr>
        <w:t>は</w:t>
      </w:r>
      <w:r>
        <w:rPr>
          <w:rFonts w:ascii="ＭＳ 明朝" w:hAnsi="ＭＳ 明朝"/>
        </w:rPr>
        <w:t>1972</w:t>
      </w:r>
      <w:r>
        <w:rPr>
          <w:rFonts w:ascii="ＭＳ 明朝" w:hAnsi="ＭＳ 明朝" w:hint="eastAsia"/>
        </w:rPr>
        <w:t>年に綱領的指針となる著書『グループ』（“</w:t>
      </w:r>
      <w:r>
        <w:rPr>
          <w:rFonts w:ascii="ＭＳ 明朝" w:hAnsi="ＭＳ 明朝"/>
        </w:rPr>
        <w:t>Die Gruppe</w:t>
      </w:r>
      <w:r>
        <w:rPr>
          <w:rFonts w:ascii="ＭＳ 明朝" w:hAnsi="ＭＳ 明朝" w:hint="eastAsia"/>
        </w:rPr>
        <w:t>”）を公刊した</w:t>
      </w:r>
      <w:r w:rsidR="00643725">
        <w:rPr>
          <w:rFonts w:ascii="ＭＳ 明朝" w:hAnsi="ＭＳ 明朝" w:hint="eastAsia"/>
        </w:rPr>
        <w:t>[</w:t>
      </w:r>
      <w:r>
        <w:rPr>
          <w:rFonts w:ascii="ＭＳ 明朝" w:hAnsi="ＭＳ 明朝"/>
        </w:rPr>
        <w:t>9</w:t>
      </w:r>
      <w:r w:rsidR="00643725">
        <w:rPr>
          <w:rFonts w:ascii="ＭＳ 明朝" w:hAnsi="ＭＳ 明朝" w:hint="eastAsia"/>
        </w:rPr>
        <w:t>]</w:t>
      </w:r>
      <w:r>
        <w:rPr>
          <w:rFonts w:ascii="ＭＳ 明朝" w:hAnsi="ＭＳ 明朝" w:hint="eastAsia"/>
        </w:rPr>
        <w:t>。個人的に積極的かつ継続的にフランクフルト支援センターの設立・発展に</w:t>
      </w:r>
      <w:r w:rsidR="00DD0120">
        <w:rPr>
          <w:rFonts w:ascii="ＭＳ 明朝" w:hAnsi="ＭＳ 明朝" w:hint="eastAsia"/>
        </w:rPr>
        <w:t>も</w:t>
      </w:r>
      <w:r>
        <w:rPr>
          <w:rFonts w:ascii="ＭＳ 明朝" w:hAnsi="ＭＳ 明朝" w:hint="eastAsia"/>
        </w:rPr>
        <w:t>貢献したミヒャエル・ルーカス・メラー</w:t>
      </w:r>
      <w:r w:rsidR="00182897">
        <w:rPr>
          <w:rFonts w:ascii="ＭＳ 明朝" w:hAnsi="ＭＳ 明朝" w:hint="eastAsia"/>
        </w:rPr>
        <w:t>（Michael Lukas Moeller</w:t>
      </w:r>
      <w:r w:rsidR="00182897">
        <w:rPr>
          <w:rFonts w:ascii="ＭＳ 明朝" w:hAnsi="ＭＳ 明朝"/>
        </w:rPr>
        <w:t>）</w:t>
      </w:r>
      <w:r>
        <w:rPr>
          <w:rFonts w:ascii="ＭＳ 明朝" w:hAnsi="ＭＳ 明朝" w:hint="eastAsia"/>
        </w:rPr>
        <w:t>は、心理療法的セルフヘルプグループの治癒効果を調べた。セルフヘルプ運動にとって指針となるかれの著書は</w:t>
      </w:r>
      <w:r>
        <w:rPr>
          <w:rFonts w:ascii="ＭＳ 明朝" w:hAnsi="ＭＳ 明朝"/>
        </w:rPr>
        <w:t>1978</w:t>
      </w:r>
      <w:r>
        <w:rPr>
          <w:rFonts w:ascii="ＭＳ 明朝" w:hAnsi="ＭＳ 明朝" w:hint="eastAsia"/>
        </w:rPr>
        <w:t>年と</w:t>
      </w:r>
      <w:r>
        <w:rPr>
          <w:rFonts w:ascii="ＭＳ 明朝" w:hAnsi="ＭＳ 明朝"/>
        </w:rPr>
        <w:t>1981</w:t>
      </w:r>
      <w:r>
        <w:rPr>
          <w:rFonts w:ascii="ＭＳ 明朝" w:hAnsi="ＭＳ 明朝" w:hint="eastAsia"/>
        </w:rPr>
        <w:t>年に出版された</w:t>
      </w:r>
      <w:r w:rsidR="00643725">
        <w:rPr>
          <w:rFonts w:ascii="ＭＳ 明朝" w:hAnsi="ＭＳ 明朝" w:hint="eastAsia"/>
        </w:rPr>
        <w:t>[</w:t>
      </w:r>
      <w:r>
        <w:rPr>
          <w:rFonts w:ascii="ＭＳ 明朝" w:hAnsi="ＭＳ 明朝"/>
        </w:rPr>
        <w:t>10</w:t>
      </w:r>
      <w:r w:rsidR="00643725">
        <w:rPr>
          <w:rFonts w:ascii="ＭＳ 明朝" w:hAnsi="ＭＳ 明朝" w:hint="eastAsia"/>
        </w:rPr>
        <w:t>][</w:t>
      </w:r>
      <w:r>
        <w:rPr>
          <w:rFonts w:ascii="ＭＳ 明朝" w:hAnsi="ＭＳ 明朝"/>
        </w:rPr>
        <w:t>11</w:t>
      </w:r>
      <w:r w:rsidR="00643725">
        <w:rPr>
          <w:rFonts w:ascii="ＭＳ 明朝" w:hAnsi="ＭＳ 明朝" w:hint="eastAsia"/>
        </w:rPr>
        <w:t>]</w:t>
      </w:r>
      <w:r>
        <w:rPr>
          <w:rFonts w:ascii="ＭＳ 明朝" w:hAnsi="ＭＳ 明朝" w:hint="eastAsia"/>
        </w:rPr>
        <w:t>。病気の心理社会的な克服</w:t>
      </w:r>
      <w:r w:rsidR="00DD0120">
        <w:rPr>
          <w:rFonts w:ascii="ＭＳ 明朝" w:hAnsi="ＭＳ 明朝" w:hint="eastAsia"/>
        </w:rPr>
        <w:t>や</w:t>
      </w:r>
      <w:r>
        <w:rPr>
          <w:rFonts w:ascii="ＭＳ 明朝" w:hAnsi="ＭＳ 明朝" w:hint="eastAsia"/>
        </w:rPr>
        <w:t>同じ</w:t>
      </w:r>
      <w:r w:rsidR="00DD0120">
        <w:rPr>
          <w:rFonts w:ascii="ＭＳ 明朝" w:hAnsi="ＭＳ 明朝" w:hint="eastAsia"/>
        </w:rPr>
        <w:t>ような</w:t>
      </w:r>
      <w:r>
        <w:rPr>
          <w:rFonts w:ascii="ＭＳ 明朝" w:hAnsi="ＭＳ 明朝" w:hint="eastAsia"/>
        </w:rPr>
        <w:t>問題をもった人びとの相互支援</w:t>
      </w:r>
      <w:r w:rsidR="00DD0120">
        <w:rPr>
          <w:rFonts w:ascii="ＭＳ 明朝" w:hAnsi="ＭＳ 明朝" w:hint="eastAsia"/>
        </w:rPr>
        <w:t>が、</w:t>
      </w:r>
      <w:r>
        <w:rPr>
          <w:rFonts w:ascii="ＭＳ 明朝" w:hAnsi="ＭＳ 明朝" w:hint="eastAsia"/>
        </w:rPr>
        <w:t>セルフヘルプグループとセルフヘルプイニシアティブ</w:t>
      </w:r>
      <w:r w:rsidR="00DD0120">
        <w:rPr>
          <w:rFonts w:ascii="ＭＳ 明朝" w:hAnsi="ＭＳ 明朝" w:hint="eastAsia"/>
        </w:rPr>
        <w:t>における</w:t>
      </w:r>
      <w:r>
        <w:rPr>
          <w:rFonts w:ascii="ＭＳ 明朝" w:hAnsi="ＭＳ 明朝" w:hint="eastAsia"/>
        </w:rPr>
        <w:t>主なニーズであり、</w:t>
      </w:r>
      <w:r w:rsidR="00DD0120">
        <w:rPr>
          <w:rFonts w:ascii="ＭＳ 明朝" w:hAnsi="ＭＳ 明朝" w:hint="eastAsia"/>
        </w:rPr>
        <w:t>当時</w:t>
      </w:r>
      <w:r>
        <w:rPr>
          <w:rFonts w:ascii="ＭＳ 明朝" w:hAnsi="ＭＳ 明朝" w:hint="eastAsia"/>
        </w:rPr>
        <w:t>そ</w:t>
      </w:r>
      <w:r w:rsidR="00DD0120">
        <w:rPr>
          <w:rFonts w:ascii="ＭＳ 明朝" w:hAnsi="ＭＳ 明朝" w:hint="eastAsia"/>
        </w:rPr>
        <w:t>うした</w:t>
      </w:r>
      <w:r>
        <w:rPr>
          <w:rFonts w:ascii="ＭＳ 明朝" w:hAnsi="ＭＳ 明朝" w:hint="eastAsia"/>
        </w:rPr>
        <w:t>グループやイニシアティブ</w:t>
      </w:r>
      <w:r w:rsidR="00DD0120">
        <w:rPr>
          <w:rFonts w:ascii="ＭＳ 明朝" w:hAnsi="ＭＳ 明朝" w:hint="eastAsia"/>
        </w:rPr>
        <w:t>が</w:t>
      </w:r>
      <w:r>
        <w:rPr>
          <w:rFonts w:ascii="ＭＳ 明朝" w:hAnsi="ＭＳ 明朝" w:hint="eastAsia"/>
        </w:rPr>
        <w:t>作られ、連邦レベルの団体にもなった。専門的な促進や支援は主</w:t>
      </w:r>
      <w:r w:rsidR="00DD0120">
        <w:rPr>
          <w:rFonts w:ascii="ＭＳ 明朝" w:hAnsi="ＭＳ 明朝" w:hint="eastAsia"/>
        </w:rPr>
        <w:t>として</w:t>
      </w:r>
      <w:r>
        <w:rPr>
          <w:rFonts w:ascii="ＭＳ 明朝" w:hAnsi="ＭＳ 明朝" w:hint="eastAsia"/>
        </w:rPr>
        <w:t>、多くの医師や支配的な医療によって批判的あるいは拒否的に評価されていた心理療法士や社会参加グループから始まった。セルフヘルプグループは</w:t>
      </w:r>
      <w:r w:rsidR="006F1E45">
        <w:rPr>
          <w:rFonts w:ascii="ＭＳ 明朝" w:hAnsi="ＭＳ 明朝" w:hint="eastAsia"/>
        </w:rPr>
        <w:t>セルフヘルプグループで</w:t>
      </w:r>
      <w:r w:rsidR="00DD0120">
        <w:rPr>
          <w:rFonts w:ascii="ＭＳ 明朝" w:hAnsi="ＭＳ 明朝" w:hint="eastAsia"/>
        </w:rPr>
        <w:t>目標像を</w:t>
      </w:r>
      <w:r>
        <w:rPr>
          <w:rFonts w:ascii="ＭＳ 明朝" w:hAnsi="ＭＳ 明朝" w:hint="eastAsia"/>
        </w:rPr>
        <w:t>、パターナリズム的な扶助システムからパートナー的協力、エンパワーメント、解放、自主組織、自律性</w:t>
      </w:r>
      <w:r w:rsidR="00DD0120">
        <w:rPr>
          <w:rFonts w:ascii="ＭＳ 明朝" w:hAnsi="ＭＳ 明朝" w:hint="eastAsia"/>
        </w:rPr>
        <w:t>に変えること</w:t>
      </w:r>
      <w:r>
        <w:rPr>
          <w:rFonts w:ascii="ＭＳ 明朝" w:hAnsi="ＭＳ 明朝" w:hint="eastAsia"/>
        </w:rPr>
        <w:t>を要求した。</w:t>
      </w:r>
    </w:p>
    <w:p w:rsidR="00ED07EE" w:rsidRDefault="00ED07EE">
      <w:pPr>
        <w:rPr>
          <w:rFonts w:ascii="ＭＳ 明朝"/>
        </w:rPr>
      </w:pPr>
      <w:r>
        <w:rPr>
          <w:rFonts w:ascii="ＭＳ 明朝" w:hAnsi="ＭＳ 明朝" w:hint="eastAsia"/>
        </w:rPr>
        <w:t xml:space="preserve">　この文脈のなかでドイツ・セルフヘルプグループ協議会（</w:t>
      </w:r>
      <w:r>
        <w:rPr>
          <w:rFonts w:ascii="ＭＳ 明朝" w:hAnsi="ＭＳ 明朝"/>
        </w:rPr>
        <w:t>DAG SHG</w:t>
      </w:r>
      <w:r>
        <w:rPr>
          <w:rFonts w:ascii="ＭＳ 明朝" w:hAnsi="ＭＳ 明朝" w:hint="eastAsia"/>
        </w:rPr>
        <w:t>）が</w:t>
      </w:r>
      <w:r>
        <w:rPr>
          <w:rFonts w:ascii="ＭＳ 明朝" w:hAnsi="ＭＳ 明朝"/>
        </w:rPr>
        <w:t>1982</w:t>
      </w:r>
      <w:r>
        <w:rPr>
          <w:rFonts w:ascii="ＭＳ 明朝" w:hAnsi="ＭＳ 明朝" w:hint="eastAsia"/>
        </w:rPr>
        <w:t>年に、セルフヘルプグループの専門団体として設立された</w:t>
      </w:r>
      <w:r w:rsidR="00643725">
        <w:rPr>
          <w:rFonts w:ascii="ＭＳ 明朝" w:hAnsi="ＭＳ 明朝" w:hint="eastAsia"/>
        </w:rPr>
        <w:t>[</w:t>
      </w:r>
      <w:r>
        <w:rPr>
          <w:rFonts w:ascii="ＭＳ 明朝" w:hAnsi="ＭＳ 明朝"/>
        </w:rPr>
        <w:t>12</w:t>
      </w:r>
      <w:r w:rsidR="00643725">
        <w:rPr>
          <w:rFonts w:ascii="ＭＳ 明朝" w:hAnsi="ＭＳ 明朝" w:hint="eastAsia"/>
        </w:rPr>
        <w:t>]</w:t>
      </w:r>
      <w:r>
        <w:rPr>
          <w:rFonts w:ascii="ＭＳ 明朝" w:hAnsi="ＭＳ 明朝" w:hint="eastAsia"/>
        </w:rPr>
        <w:t>。そ</w:t>
      </w:r>
      <w:r w:rsidR="006F1E45">
        <w:rPr>
          <w:rFonts w:ascii="ＭＳ 明朝" w:hAnsi="ＭＳ 明朝" w:hint="eastAsia"/>
        </w:rPr>
        <w:t>の目標は、</w:t>
      </w:r>
      <w:r>
        <w:rPr>
          <w:rFonts w:ascii="ＭＳ 明朝" w:hAnsi="ＭＳ 明朝" w:hint="eastAsia"/>
        </w:rPr>
        <w:t>セルフヘルプ思想を政治的に実現し、医療制度</w:t>
      </w:r>
      <w:r w:rsidR="006F1E45">
        <w:rPr>
          <w:rFonts w:ascii="ＭＳ 明朝" w:hAnsi="ＭＳ 明朝" w:hint="eastAsia"/>
        </w:rPr>
        <w:t>において</w:t>
      </w:r>
      <w:r>
        <w:rPr>
          <w:rFonts w:ascii="ＭＳ 明朝" w:hAnsi="ＭＳ 明朝" w:hint="eastAsia"/>
        </w:rPr>
        <w:t>セルフヘルプ</w:t>
      </w:r>
      <w:r w:rsidR="006F1E45">
        <w:rPr>
          <w:rFonts w:ascii="ＭＳ 明朝" w:hAnsi="ＭＳ 明朝" w:hint="eastAsia"/>
        </w:rPr>
        <w:t>を</w:t>
      </w:r>
      <w:r>
        <w:rPr>
          <w:rFonts w:ascii="ＭＳ 明朝" w:hAnsi="ＭＳ 明朝" w:hint="eastAsia"/>
        </w:rPr>
        <w:t>促進</w:t>
      </w:r>
      <w:r w:rsidR="006F1E45">
        <w:rPr>
          <w:rFonts w:ascii="ＭＳ 明朝" w:hAnsi="ＭＳ 明朝" w:hint="eastAsia"/>
        </w:rPr>
        <w:t>する</w:t>
      </w:r>
      <w:r>
        <w:rPr>
          <w:rFonts w:ascii="ＭＳ 明朝" w:hAnsi="ＭＳ 明朝" w:hint="eastAsia"/>
        </w:rPr>
        <w:t>支援文化のために働き、そ</w:t>
      </w:r>
      <w:r w:rsidR="006F1E45">
        <w:rPr>
          <w:rFonts w:ascii="ＭＳ 明朝" w:hAnsi="ＭＳ 明朝" w:hint="eastAsia"/>
        </w:rPr>
        <w:t>れ</w:t>
      </w:r>
      <w:r>
        <w:rPr>
          <w:rFonts w:ascii="ＭＳ 明朝" w:hAnsi="ＭＳ 明朝" w:hint="eastAsia"/>
        </w:rPr>
        <w:t>に必要なインフラを設立すること</w:t>
      </w:r>
      <w:r w:rsidR="006F1E45">
        <w:rPr>
          <w:rFonts w:ascii="ＭＳ 明朝" w:hAnsi="ＭＳ 明朝" w:hint="eastAsia"/>
        </w:rPr>
        <w:t>であった</w:t>
      </w:r>
      <w:r>
        <w:rPr>
          <w:rFonts w:ascii="ＭＳ 明朝" w:hAnsi="ＭＳ 明朝" w:hint="eastAsia"/>
        </w:rPr>
        <w:t>。</w:t>
      </w:r>
      <w:r>
        <w:rPr>
          <w:rFonts w:ascii="ＭＳ 明朝" w:hAnsi="ＭＳ 明朝"/>
        </w:rPr>
        <w:t>1</w:t>
      </w:r>
      <w:r>
        <w:rPr>
          <w:rFonts w:ascii="ＭＳ 明朝" w:hAnsi="ＭＳ 明朝" w:hint="eastAsia"/>
        </w:rPr>
        <w:t>つの目標像が、社会的自主組織のサービス・支援センターとしての市民イニシアティブセンターだった。</w:t>
      </w:r>
      <w:r w:rsidR="006F1E45">
        <w:rPr>
          <w:rFonts w:ascii="ＭＳ 明朝" w:hAnsi="ＭＳ 明朝" w:hint="eastAsia"/>
        </w:rPr>
        <w:t>DAG SHG</w:t>
      </w:r>
      <w:r>
        <w:rPr>
          <w:rFonts w:ascii="ＭＳ 明朝" w:hAnsi="ＭＳ 明朝" w:hint="eastAsia"/>
        </w:rPr>
        <w:t>は地域のセルフヘルプ支援センターの利益を代表し、それらを専門的な課題について支援した。とりわけ支援は</w:t>
      </w:r>
      <w:r w:rsidR="006F1E45">
        <w:rPr>
          <w:rFonts w:ascii="ＭＳ 明朝" w:hAnsi="ＭＳ 明朝" w:hint="eastAsia"/>
        </w:rPr>
        <w:t>DAG SHG</w:t>
      </w:r>
      <w:r>
        <w:rPr>
          <w:rFonts w:ascii="ＭＳ 明朝" w:hAnsi="ＭＳ 明朝" w:hint="eastAsia"/>
        </w:rPr>
        <w:t>のプロジェクト、すなわち</w:t>
      </w:r>
      <w:r>
        <w:rPr>
          <w:rFonts w:ascii="ＭＳ 明朝" w:hAnsi="ＭＳ 明朝"/>
        </w:rPr>
        <w:t>1984</w:t>
      </w:r>
      <w:r>
        <w:rPr>
          <w:rFonts w:ascii="ＭＳ 明朝" w:hAnsi="ＭＳ 明朝" w:hint="eastAsia"/>
        </w:rPr>
        <w:t>年設立の</w:t>
      </w:r>
      <w:r>
        <w:rPr>
          <w:rFonts w:ascii="ＭＳ 明朝" w:hAnsi="ＭＳ 明朝"/>
        </w:rPr>
        <w:t>NAKOS</w:t>
      </w:r>
      <w:r>
        <w:rPr>
          <w:rFonts w:ascii="ＭＳ 明朝" w:hAnsi="ＭＳ 明朝" w:hint="eastAsia"/>
        </w:rPr>
        <w:t>（セルフヘルプグループの活性化および支援のための全国交流・情報センター）</w:t>
      </w:r>
      <w:r w:rsidR="006F1E45">
        <w:rPr>
          <w:rFonts w:ascii="ＭＳ 明朝" w:hAnsi="ＭＳ 明朝" w:hint="eastAsia"/>
        </w:rPr>
        <w:t>の</w:t>
      </w:r>
      <w:r>
        <w:rPr>
          <w:rFonts w:ascii="ＭＳ 明朝" w:hAnsi="ＭＳ 明朝" w:hint="eastAsia"/>
        </w:rPr>
        <w:t>プロジェクトによっておこなわれた。</w:t>
      </w:r>
    </w:p>
    <w:p w:rsidR="00ED07EE" w:rsidRDefault="00ED07EE">
      <w:pPr>
        <w:rPr>
          <w:rFonts w:ascii="ＭＳ 明朝"/>
        </w:rPr>
      </w:pPr>
      <w:r>
        <w:rPr>
          <w:rFonts w:ascii="ＭＳ 明朝" w:hAnsi="ＭＳ 明朝" w:hint="eastAsia"/>
        </w:rPr>
        <w:t xml:space="preserve">　フランクフルト</w:t>
      </w:r>
      <w:r w:rsidR="000F3435">
        <w:rPr>
          <w:rFonts w:ascii="ＭＳ 明朝" w:hAnsi="ＭＳ 明朝" w:hint="eastAsia"/>
        </w:rPr>
        <w:t>市</w:t>
      </w:r>
      <w:r>
        <w:rPr>
          <w:rFonts w:ascii="ＭＳ 明朝" w:hAnsi="ＭＳ 明朝" w:hint="eastAsia"/>
        </w:rPr>
        <w:t>においては、地域での発展が目に見える</w:t>
      </w:r>
      <w:r w:rsidR="00182897">
        <w:rPr>
          <w:rFonts w:ascii="ＭＳ 明朝" w:hAnsi="ＭＳ 明朝" w:hint="eastAsia"/>
        </w:rPr>
        <w:t>かたち</w:t>
      </w:r>
      <w:r>
        <w:rPr>
          <w:rFonts w:ascii="ＭＳ 明朝" w:hAnsi="ＭＳ 明朝" w:hint="eastAsia"/>
        </w:rPr>
        <w:t>で生じた。ミヒャエル・ルーカス・メラーは</w:t>
      </w:r>
      <w:r>
        <w:rPr>
          <w:rFonts w:ascii="ＭＳ 明朝" w:hAnsi="ＭＳ 明朝"/>
        </w:rPr>
        <w:t>1977</w:t>
      </w:r>
      <w:r>
        <w:rPr>
          <w:rFonts w:ascii="ＭＳ 明朝" w:hAnsi="ＭＳ 明朝" w:hint="eastAsia"/>
        </w:rPr>
        <w:t>年にはまだギーセンにいて、そ</w:t>
      </w:r>
      <w:r w:rsidR="006F1E45">
        <w:rPr>
          <w:rFonts w:ascii="ＭＳ 明朝" w:hAnsi="ＭＳ 明朝" w:hint="eastAsia"/>
        </w:rPr>
        <w:t>の地</w:t>
      </w:r>
      <w:r>
        <w:rPr>
          <w:rFonts w:ascii="ＭＳ 明朝" w:hAnsi="ＭＳ 明朝" w:hint="eastAsia"/>
        </w:rPr>
        <w:t>から「心理的・療法的なセルフヘルプグループ」という最初の連邦レベル研究プロジェクトの</w:t>
      </w:r>
      <w:r w:rsidR="006F1E45">
        <w:rPr>
          <w:rFonts w:ascii="ＭＳ 明朝" w:hAnsi="ＭＳ 明朝" w:hint="eastAsia"/>
        </w:rPr>
        <w:t>指揮をしていた</w:t>
      </w:r>
      <w:r>
        <w:rPr>
          <w:rFonts w:ascii="ＭＳ 明朝" w:hAnsi="ＭＳ 明朝" w:hint="eastAsia"/>
        </w:rPr>
        <w:t>。</w:t>
      </w:r>
      <w:r w:rsidR="006F1E45">
        <w:rPr>
          <w:rFonts w:ascii="ＭＳ 明朝" w:hAnsi="ＭＳ 明朝" w:hint="eastAsia"/>
        </w:rPr>
        <w:t>同</w:t>
      </w:r>
      <w:r>
        <w:rPr>
          <w:rFonts w:ascii="ＭＳ 明朝" w:hAnsi="ＭＳ 明朝" w:hint="eastAsia"/>
        </w:rPr>
        <w:t>プロジェクトは</w:t>
      </w:r>
      <w:r>
        <w:rPr>
          <w:rFonts w:ascii="ＭＳ 明朝" w:hAnsi="ＭＳ 明朝"/>
        </w:rPr>
        <w:t>1981</w:t>
      </w:r>
      <w:r>
        <w:rPr>
          <w:rFonts w:ascii="ＭＳ 明朝" w:hAnsi="ＭＳ 明朝" w:hint="eastAsia"/>
        </w:rPr>
        <w:t>年まで続き、制度化されたあるいは制度化されつつあったセルフヘルプ運動を印象深く素描した。</w:t>
      </w:r>
      <w:r w:rsidR="006F1E45">
        <w:rPr>
          <w:rFonts w:ascii="ＭＳ 明朝" w:hAnsi="ＭＳ 明朝" w:hint="eastAsia"/>
        </w:rPr>
        <w:t>メラーは</w:t>
      </w:r>
      <w:r>
        <w:rPr>
          <w:rFonts w:ascii="ＭＳ 明朝" w:hAnsi="ＭＳ 明朝"/>
        </w:rPr>
        <w:t>1983</w:t>
      </w:r>
      <w:r>
        <w:rPr>
          <w:rFonts w:ascii="ＭＳ 明朝" w:hAnsi="ＭＳ 明朝" w:hint="eastAsia"/>
        </w:rPr>
        <w:t>年にフランクフルト大学の医療心理学の教授として招聘され、</w:t>
      </w:r>
      <w:r w:rsidR="006F1E45">
        <w:rPr>
          <w:rFonts w:ascii="ＭＳ 明朝" w:hAnsi="ＭＳ 明朝" w:hint="eastAsia"/>
        </w:rPr>
        <w:t>そこでドイツ初の</w:t>
      </w:r>
      <w:r>
        <w:rPr>
          <w:rFonts w:ascii="ＭＳ 明朝" w:hAnsi="ＭＳ 明朝" w:hint="eastAsia"/>
        </w:rPr>
        <w:t>セルフヘルプグループ相談</w:t>
      </w:r>
      <w:r w:rsidR="006F1E45">
        <w:rPr>
          <w:rFonts w:ascii="ＭＳ 明朝" w:hAnsi="ＭＳ 明朝" w:hint="eastAsia"/>
        </w:rPr>
        <w:t>をおこなう</w:t>
      </w:r>
      <w:r>
        <w:rPr>
          <w:rFonts w:ascii="ＭＳ 明朝" w:hAnsi="ＭＳ 明朝" w:hint="eastAsia"/>
        </w:rPr>
        <w:t>モデル総合病院の心理社会・外来部門を担当した。</w:t>
      </w:r>
    </w:p>
    <w:p w:rsidR="00ED07EE" w:rsidRDefault="00ED07EE">
      <w:pPr>
        <w:rPr>
          <w:rFonts w:ascii="ＭＳ 明朝"/>
        </w:rPr>
      </w:pPr>
      <w:r>
        <w:rPr>
          <w:rFonts w:ascii="ＭＳ 明朝" w:hAnsi="ＭＳ 明朝" w:hint="eastAsia"/>
        </w:rPr>
        <w:t xml:space="preserve">　これは</w:t>
      </w:r>
      <w:r w:rsidR="006F1E45">
        <w:rPr>
          <w:rFonts w:ascii="ＭＳ 明朝" w:hAnsi="ＭＳ 明朝" w:hint="eastAsia"/>
        </w:rPr>
        <w:t>、</w:t>
      </w:r>
      <w:r>
        <w:rPr>
          <w:rFonts w:ascii="ＭＳ 明朝" w:hAnsi="ＭＳ 明朝" w:hint="eastAsia"/>
        </w:rPr>
        <w:t>ドイツ</w:t>
      </w:r>
      <w:r w:rsidR="006F1E45">
        <w:rPr>
          <w:rFonts w:ascii="ＭＳ 明朝" w:hAnsi="ＭＳ 明朝" w:hint="eastAsia"/>
        </w:rPr>
        <w:t>で、</w:t>
      </w:r>
      <w:r>
        <w:rPr>
          <w:rFonts w:ascii="ＭＳ 明朝" w:hAnsi="ＭＳ 明朝" w:hint="eastAsia"/>
        </w:rPr>
        <w:t>治療とセルフヘルプグループ活動を体系的に結びつけた最初の試みであり、メラーが</w:t>
      </w:r>
      <w:r w:rsidR="006F1E45">
        <w:rPr>
          <w:rFonts w:ascii="ＭＳ 明朝" w:hAnsi="ＭＳ 明朝" w:hint="eastAsia"/>
        </w:rPr>
        <w:t>亡くなる</w:t>
      </w:r>
      <w:r>
        <w:rPr>
          <w:rFonts w:ascii="ＭＳ 明朝" w:hAnsi="ＭＳ 明朝"/>
        </w:rPr>
        <w:t>2002</w:t>
      </w:r>
      <w:r>
        <w:rPr>
          <w:rFonts w:ascii="ＭＳ 明朝" w:hAnsi="ＭＳ 明朝" w:hint="eastAsia"/>
        </w:rPr>
        <w:t>年まで実り多い活動を</w:t>
      </w:r>
      <w:r w:rsidR="00182897">
        <w:rPr>
          <w:rFonts w:ascii="ＭＳ 明朝" w:hAnsi="ＭＳ 明朝" w:hint="eastAsia"/>
        </w:rPr>
        <w:t>おこない</w:t>
      </w:r>
      <w:r>
        <w:rPr>
          <w:rFonts w:ascii="ＭＳ 明朝" w:hAnsi="ＭＳ 明朝" w:hint="eastAsia"/>
        </w:rPr>
        <w:t>、フランクフルト</w:t>
      </w:r>
      <w:r w:rsidR="003F1372">
        <w:rPr>
          <w:rFonts w:ascii="ＭＳ 明朝" w:hAnsi="ＭＳ 明朝" w:hint="eastAsia"/>
        </w:rPr>
        <w:t>市</w:t>
      </w:r>
      <w:r>
        <w:rPr>
          <w:rFonts w:ascii="ＭＳ 明朝" w:hAnsi="ＭＳ 明朝" w:hint="eastAsia"/>
        </w:rPr>
        <w:t>を超えて各地のモデルとなった（この重要な講座がもうないことは悲劇的でさえある）。</w:t>
      </w:r>
      <w:r w:rsidR="006F1E45">
        <w:rPr>
          <w:rFonts w:ascii="ＭＳ 明朝" w:hAnsi="ＭＳ 明朝" w:hint="eastAsia"/>
        </w:rPr>
        <w:t>今日</w:t>
      </w:r>
      <w:r>
        <w:rPr>
          <w:rFonts w:ascii="ＭＳ 明朝" w:hAnsi="ＭＳ 明朝" w:hint="eastAsia"/>
        </w:rPr>
        <w:t>疾病金庫のモデルプロジェクトは、この重要な活動を</w:t>
      </w:r>
      <w:r w:rsidR="00B77AAF">
        <w:rPr>
          <w:rFonts w:ascii="ＭＳ 明朝" w:hAnsi="ＭＳ 明朝" w:hint="eastAsia"/>
        </w:rPr>
        <w:t>継承しよう</w:t>
      </w:r>
      <w:r>
        <w:rPr>
          <w:rFonts w:ascii="ＭＳ 明朝" w:hAnsi="ＭＳ 明朝" w:hint="eastAsia"/>
        </w:rPr>
        <w:t>と努力している。後世のわれわれにとって、外来部門をなくしたことは</w:t>
      </w:r>
      <w:r w:rsidR="00182897">
        <w:rPr>
          <w:rFonts w:ascii="ＭＳ 明朝" w:hAnsi="ＭＳ 明朝" w:hint="eastAsia"/>
        </w:rPr>
        <w:t>まったく</w:t>
      </w:r>
      <w:r w:rsidR="00B77AAF">
        <w:rPr>
          <w:rFonts w:ascii="ＭＳ 明朝" w:hAnsi="ＭＳ 明朝" w:hint="eastAsia"/>
        </w:rPr>
        <w:t>もって</w:t>
      </w:r>
      <w:r>
        <w:rPr>
          <w:rFonts w:ascii="ＭＳ 明朝" w:hAnsi="ＭＳ 明朝" w:hint="eastAsia"/>
        </w:rPr>
        <w:t>理解できない。</w:t>
      </w:r>
    </w:p>
    <w:p w:rsidR="00ED07EE" w:rsidRPr="006D0CD4" w:rsidRDefault="00ED07EE">
      <w:pPr>
        <w:rPr>
          <w:rFonts w:ascii="ＭＳ 明朝" w:hAnsi="ＭＳ 明朝"/>
          <w:shd w:val="pct15" w:color="auto" w:fill="FFFFFF"/>
        </w:rPr>
      </w:pPr>
      <w:r>
        <w:rPr>
          <w:rFonts w:ascii="ＭＳ 明朝" w:hAnsi="ＭＳ 明朝" w:hint="eastAsia"/>
        </w:rPr>
        <w:t xml:space="preserve">　しかしメラーのフランクフルト</w:t>
      </w:r>
      <w:r w:rsidR="003F1372">
        <w:rPr>
          <w:rFonts w:ascii="ＭＳ 明朝" w:hAnsi="ＭＳ 明朝" w:hint="eastAsia"/>
        </w:rPr>
        <w:t>市で</w:t>
      </w:r>
      <w:r>
        <w:rPr>
          <w:rFonts w:ascii="ＭＳ 明朝" w:hAnsi="ＭＳ 明朝" w:hint="eastAsia"/>
        </w:rPr>
        <w:t>の活動も</w:t>
      </w:r>
      <w:r w:rsidR="00B77AAF">
        <w:rPr>
          <w:rFonts w:ascii="ＭＳ 明朝" w:hAnsi="ＭＳ 明朝" w:hint="eastAsia"/>
        </w:rPr>
        <w:t>当初は</w:t>
      </w:r>
      <w:r>
        <w:rPr>
          <w:rFonts w:ascii="ＭＳ 明朝" w:hAnsi="ＭＳ 明朝" w:hint="eastAsia"/>
        </w:rPr>
        <w:t>、慣れるまでの困難、スタートの困難があった。フランクフルト地域・セルフヘルプグループ協議会（</w:t>
      </w:r>
      <w:r>
        <w:rPr>
          <w:rFonts w:ascii="ＭＳ 明朝" w:hAnsi="ＭＳ 明朝"/>
        </w:rPr>
        <w:t>RAG</w:t>
      </w:r>
      <w:r>
        <w:rPr>
          <w:rFonts w:ascii="ＭＳ 明朝" w:hAnsi="ＭＳ 明朝" w:hint="eastAsia"/>
        </w:rPr>
        <w:t>）は</w:t>
      </w:r>
      <w:r>
        <w:rPr>
          <w:rFonts w:ascii="ＭＳ 明朝" w:hAnsi="ＭＳ 明朝"/>
        </w:rPr>
        <w:t>1980</w:t>
      </w:r>
      <w:r>
        <w:rPr>
          <w:rFonts w:ascii="ＭＳ 明朝" w:hAnsi="ＭＳ 明朝" w:hint="eastAsia"/>
        </w:rPr>
        <w:t>年に、医師や心理療法士、特別支援教育者、看護師のような援助職の職業関連のセルフヘルプグループから生</w:t>
      </w:r>
      <w:r w:rsidR="00B77AAF">
        <w:rPr>
          <w:rFonts w:ascii="ＭＳ 明朝" w:hAnsi="ＭＳ 明朝" w:hint="eastAsia"/>
        </w:rPr>
        <w:t>まれた</w:t>
      </w:r>
      <w:r>
        <w:rPr>
          <w:rFonts w:ascii="ＭＳ 明朝" w:hAnsi="ＭＳ 明朝" w:hint="eastAsia"/>
        </w:rPr>
        <w:t>。最初は</w:t>
      </w:r>
      <w:r w:rsidR="00B77AAF">
        <w:rPr>
          <w:rFonts w:ascii="ＭＳ 明朝" w:hAnsi="ＭＳ 明朝" w:hint="eastAsia"/>
        </w:rPr>
        <w:t>とくに</w:t>
      </w:r>
      <w:r>
        <w:rPr>
          <w:rFonts w:ascii="ＭＳ 明朝" w:hAnsi="ＭＳ 明朝" w:hint="eastAsia"/>
        </w:rPr>
        <w:t>職業的な自己</w:t>
      </w:r>
      <w:r w:rsidR="00B77AAF">
        <w:rPr>
          <w:rFonts w:ascii="ＭＳ 明朝" w:hAnsi="ＭＳ 明朝" w:hint="eastAsia"/>
        </w:rPr>
        <w:t>の振り返り</w:t>
      </w:r>
      <w:r>
        <w:rPr>
          <w:rFonts w:ascii="ＭＳ 明朝" w:hAnsi="ＭＳ 明朝" w:hint="eastAsia"/>
        </w:rPr>
        <w:t>と取り組</w:t>
      </w:r>
      <w:r w:rsidR="00B77AAF">
        <w:rPr>
          <w:rFonts w:ascii="ＭＳ 明朝" w:hAnsi="ＭＳ 明朝" w:hint="eastAsia"/>
        </w:rPr>
        <w:t>み</w:t>
      </w:r>
      <w:r>
        <w:rPr>
          <w:rFonts w:ascii="ＭＳ 明朝" w:hAnsi="ＭＳ 明朝" w:hint="eastAsia"/>
        </w:rPr>
        <w:t>、徐々に「個人的なことは政治的である」という格言が当てはまる当時のセルフヘルプの典型的な試み</w:t>
      </w:r>
      <w:r w:rsidR="00B77AAF">
        <w:rPr>
          <w:rFonts w:ascii="ＭＳ 明朝" w:hAnsi="ＭＳ 明朝" w:hint="eastAsia"/>
        </w:rPr>
        <w:t>に</w:t>
      </w:r>
      <w:r>
        <w:rPr>
          <w:rFonts w:ascii="ＭＳ 明朝" w:hAnsi="ＭＳ 明朝" w:hint="eastAsia"/>
        </w:rPr>
        <w:t>なっていった</w:t>
      </w:r>
      <w:r w:rsidR="0075306A">
        <w:rPr>
          <w:rStyle w:val="ac"/>
          <w:rFonts w:ascii="ＭＳ 明朝" w:hAnsi="ＭＳ 明朝"/>
        </w:rPr>
        <w:footnoteReference w:id="9"/>
      </w:r>
      <w:r>
        <w:rPr>
          <w:rFonts w:ascii="ＭＳ 明朝" w:hAnsi="ＭＳ 明朝" w:hint="eastAsia"/>
        </w:rPr>
        <w:t>。そして</w:t>
      </w:r>
      <w:r w:rsidR="00B77AAF">
        <w:rPr>
          <w:rFonts w:ascii="ＭＳ 明朝" w:hAnsi="ＭＳ 明朝" w:hint="eastAsia"/>
        </w:rPr>
        <w:t>自身</w:t>
      </w:r>
      <w:r>
        <w:rPr>
          <w:rFonts w:ascii="ＭＳ 明朝" w:hAnsi="ＭＳ 明朝" w:hint="eastAsia"/>
        </w:rPr>
        <w:t>の状況</w:t>
      </w:r>
      <w:r w:rsidR="00B77AAF">
        <w:rPr>
          <w:rFonts w:ascii="ＭＳ 明朝" w:hAnsi="ＭＳ 明朝" w:hint="eastAsia"/>
        </w:rPr>
        <w:t>の</w:t>
      </w:r>
      <w:r>
        <w:rPr>
          <w:rFonts w:ascii="ＭＳ 明朝" w:hAnsi="ＭＳ 明朝" w:hint="eastAsia"/>
        </w:rPr>
        <w:t>分析</w:t>
      </w:r>
      <w:r w:rsidR="00B77AAF">
        <w:rPr>
          <w:rFonts w:ascii="ＭＳ 明朝" w:hAnsi="ＭＳ 明朝" w:hint="eastAsia"/>
        </w:rPr>
        <w:t>から</w:t>
      </w:r>
      <w:r>
        <w:rPr>
          <w:rFonts w:ascii="ＭＳ 明朝" w:hAnsi="ＭＳ 明朝" w:hint="eastAsia"/>
        </w:rPr>
        <w:t>、他者とネットワークを結</w:t>
      </w:r>
      <w:r w:rsidR="00B77AAF">
        <w:rPr>
          <w:rFonts w:ascii="ＭＳ 明朝" w:hAnsi="ＭＳ 明朝" w:hint="eastAsia"/>
        </w:rPr>
        <w:t>ぶ</w:t>
      </w:r>
      <w:r>
        <w:rPr>
          <w:rFonts w:ascii="ＭＳ 明朝" w:hAnsi="ＭＳ 明朝" w:hint="eastAsia"/>
        </w:rPr>
        <w:t>、セルフヘルプを新しい原則として広め</w:t>
      </w:r>
      <w:r w:rsidR="00B77AAF">
        <w:rPr>
          <w:rFonts w:ascii="ＭＳ 明朝" w:hAnsi="ＭＳ 明朝" w:hint="eastAsia"/>
        </w:rPr>
        <w:t>る</w:t>
      </w:r>
      <w:r>
        <w:rPr>
          <w:rFonts w:ascii="ＭＳ 明朝" w:hAnsi="ＭＳ 明朝" w:hint="eastAsia"/>
        </w:rPr>
        <w:t>という要求が生まれた。しかし当時すでに存在していた少数のセルフヘルプグループは公には知られていなかった。当時の勢いのままそこからすぐ</w:t>
      </w:r>
      <w:r w:rsidR="00B77AAF">
        <w:rPr>
          <w:rFonts w:ascii="ＭＳ 明朝" w:hAnsi="ＭＳ 明朝" w:hint="eastAsia"/>
        </w:rPr>
        <w:t>に</w:t>
      </w:r>
      <w:r>
        <w:rPr>
          <w:rFonts w:ascii="ＭＳ 明朝" w:hAnsi="ＭＳ 明朝" w:hint="eastAsia"/>
        </w:rPr>
        <w:t>、この問題</w:t>
      </w:r>
      <w:r>
        <w:rPr>
          <w:rFonts w:ascii="ＭＳ 明朝" w:hAnsi="ＭＳ 明朝" w:hint="eastAsia"/>
        </w:rPr>
        <w:lastRenderedPageBreak/>
        <w:t>を普遍的に処理しようとする計画がでてきた。そ</w:t>
      </w:r>
      <w:r w:rsidR="00411DF7">
        <w:rPr>
          <w:rFonts w:ascii="ＭＳ 明朝" w:hAnsi="ＭＳ 明朝" w:hint="eastAsia"/>
        </w:rPr>
        <w:t>の計画とは</w:t>
      </w:r>
      <w:r>
        <w:rPr>
          <w:rFonts w:ascii="ＭＳ 明朝" w:hAnsi="ＭＳ 明朝" w:hint="eastAsia"/>
        </w:rPr>
        <w:t>、すべてのセルフヘルプグループやセルフヘルプに関心のある人</w:t>
      </w:r>
      <w:r w:rsidR="00411DF7">
        <w:rPr>
          <w:rFonts w:ascii="ＭＳ 明朝" w:hAnsi="ＭＳ 明朝" w:hint="eastAsia"/>
        </w:rPr>
        <w:t>を</w:t>
      </w:r>
      <w:r w:rsidR="00B77AAF">
        <w:rPr>
          <w:rFonts w:ascii="ＭＳ 明朝" w:hAnsi="ＭＳ 明朝" w:hint="eastAsia"/>
        </w:rPr>
        <w:t>始動</w:t>
      </w:r>
      <w:r w:rsidR="00411DF7">
        <w:rPr>
          <w:rFonts w:ascii="ＭＳ 明朝" w:hAnsi="ＭＳ 明朝" w:hint="eastAsia"/>
        </w:rPr>
        <w:t>させる</w:t>
      </w:r>
      <w:r>
        <w:rPr>
          <w:rFonts w:ascii="ＭＳ 明朝" w:hAnsi="ＭＳ 明朝" w:hint="eastAsia"/>
        </w:rPr>
        <w:t>センターを建設する</w:t>
      </w:r>
      <w:r w:rsidR="00411DF7">
        <w:rPr>
          <w:rFonts w:ascii="ＭＳ 明朝" w:hAnsi="ＭＳ 明朝" w:hint="eastAsia"/>
        </w:rPr>
        <w:t>というもの</w:t>
      </w:r>
      <w:r>
        <w:rPr>
          <w:rFonts w:ascii="ＭＳ 明朝" w:hAnsi="ＭＳ 明朝" w:hint="eastAsia"/>
        </w:rPr>
        <w:t>であった。</w:t>
      </w:r>
    </w:p>
    <w:p w:rsidR="00ED07EE" w:rsidRDefault="00ED07EE">
      <w:pPr>
        <w:rPr>
          <w:rFonts w:ascii="ＭＳ 明朝"/>
        </w:rPr>
      </w:pPr>
      <w:r>
        <w:rPr>
          <w:rFonts w:ascii="ＭＳ 明朝" w:hAnsi="ＭＳ 明朝" w:hint="eastAsia"/>
        </w:rPr>
        <w:t xml:space="preserve">　これについては―メラーや現在も</w:t>
      </w:r>
      <w:r>
        <w:rPr>
          <w:rFonts w:ascii="ＭＳ 明朝" w:hAnsi="ＭＳ 明朝"/>
        </w:rPr>
        <w:t>DAG SHG</w:t>
      </w:r>
      <w:r>
        <w:rPr>
          <w:rFonts w:ascii="ＭＳ 明朝" w:hAnsi="ＭＳ 明朝" w:hint="eastAsia"/>
        </w:rPr>
        <w:t>のなかで活動しているユルゲン・マツァット</w:t>
      </w:r>
      <w:r w:rsidR="00182897">
        <w:rPr>
          <w:rFonts w:ascii="ＭＳ 明朝" w:hAnsi="ＭＳ 明朝" w:hint="eastAsia"/>
        </w:rPr>
        <w:t>（Jürgen Matzat</w:t>
      </w:r>
      <w:r w:rsidR="00885D91">
        <w:rPr>
          <w:rFonts w:ascii="ＭＳ 明朝" w:hAnsi="ＭＳ 明朝" w:hint="eastAsia"/>
        </w:rPr>
        <w:t>）</w:t>
      </w:r>
      <w:r>
        <w:rPr>
          <w:rFonts w:ascii="ＭＳ 明朝" w:hAnsi="ＭＳ 明朝" w:hint="eastAsia"/>
        </w:rPr>
        <w:t>やヴォルフガング・ティール</w:t>
      </w:r>
      <w:r w:rsidR="00885D91">
        <w:rPr>
          <w:rFonts w:ascii="ＭＳ 明朝" w:hAnsi="ＭＳ 明朝" w:hint="eastAsia"/>
        </w:rPr>
        <w:t>（Wolfgang Thiel）</w:t>
      </w:r>
      <w:r>
        <w:rPr>
          <w:rFonts w:ascii="ＭＳ 明朝" w:hAnsi="ＭＳ 明朝" w:hint="eastAsia"/>
        </w:rPr>
        <w:t>のような協力者によるどちらかというと理論的なコンセプトのほかに</w:t>
      </w:r>
      <w:r w:rsidR="00643725">
        <w:rPr>
          <w:rFonts w:ascii="ＭＳ 明朝" w:hAnsi="ＭＳ 明朝" w:hint="eastAsia"/>
        </w:rPr>
        <w:t>[</w:t>
      </w:r>
      <w:r>
        <w:rPr>
          <w:rFonts w:ascii="ＭＳ 明朝" w:hAnsi="ＭＳ 明朝"/>
        </w:rPr>
        <w:t>12</w:t>
      </w:r>
      <w:r w:rsidR="00643725">
        <w:rPr>
          <w:rFonts w:ascii="ＭＳ 明朝" w:hAnsi="ＭＳ 明朝" w:hint="eastAsia"/>
        </w:rPr>
        <w:t>]</w:t>
      </w:r>
      <w:r>
        <w:rPr>
          <w:rFonts w:ascii="ＭＳ 明朝" w:hAnsi="ＭＳ 明朝" w:hint="eastAsia"/>
        </w:rPr>
        <w:t>―手本はまだなく、スタート条件はかなり厳しかった。たとえばフランクフルト地域・セルフヘルプグループ協議会（</w:t>
      </w:r>
      <w:r>
        <w:rPr>
          <w:rFonts w:ascii="ＭＳ 明朝" w:hAnsi="ＭＳ 明朝"/>
        </w:rPr>
        <w:t>RAG</w:t>
      </w:r>
      <w:r>
        <w:rPr>
          <w:rFonts w:ascii="ＭＳ 明朝" w:hAnsi="ＭＳ 明朝" w:hint="eastAsia"/>
        </w:rPr>
        <w:t>）の電話相談は、最初の数年は個人の電話でなされており、会合場所としては</w:t>
      </w:r>
      <w:r>
        <w:rPr>
          <w:rFonts w:ascii="ＭＳ 明朝" w:hAnsi="ＭＳ 明朝"/>
        </w:rPr>
        <w:t>1</w:t>
      </w:r>
      <w:r>
        <w:rPr>
          <w:rFonts w:ascii="ＭＳ 明朝" w:hAnsi="ＭＳ 明朝" w:hint="eastAsia"/>
        </w:rPr>
        <w:t>つの学校と</w:t>
      </w:r>
      <w:r>
        <w:rPr>
          <w:rFonts w:ascii="ＭＳ 明朝" w:hAnsi="ＭＳ 明朝"/>
        </w:rPr>
        <w:t>2</w:t>
      </w:r>
      <w:r>
        <w:rPr>
          <w:rFonts w:ascii="ＭＳ 明朝" w:hAnsi="ＭＳ 明朝" w:hint="eastAsia"/>
        </w:rPr>
        <w:t>つの教会で部屋を交換しながら使い、コンピュータデータの代わりにカードで処理していた。</w:t>
      </w:r>
    </w:p>
    <w:p w:rsidR="00ED07EE" w:rsidRDefault="00ED07EE">
      <w:pPr>
        <w:rPr>
          <w:rFonts w:ascii="ＭＳ 明朝"/>
        </w:rPr>
      </w:pPr>
      <w:r>
        <w:rPr>
          <w:rFonts w:ascii="ＭＳ 明朝" w:hAnsi="ＭＳ 明朝" w:hint="eastAsia"/>
        </w:rPr>
        <w:t xml:space="preserve">　</w:t>
      </w:r>
      <w:r>
        <w:rPr>
          <w:rFonts w:ascii="ＭＳ 明朝" w:hAnsi="ＭＳ 明朝"/>
        </w:rPr>
        <w:t>1984</w:t>
      </w:r>
      <w:r>
        <w:rPr>
          <w:rFonts w:ascii="ＭＳ 明朝" w:hAnsi="ＭＳ 明朝" w:hint="eastAsia"/>
        </w:rPr>
        <w:t>年に初めて、支援センターは、ヘッセン州社会省の「プロジェクト・健康」の支援を得て、ウーランド通り</w:t>
      </w:r>
      <w:r>
        <w:rPr>
          <w:rFonts w:ascii="ＭＳ 明朝" w:hAnsi="ＭＳ 明朝"/>
        </w:rPr>
        <w:t>50</w:t>
      </w:r>
      <w:r>
        <w:rPr>
          <w:rFonts w:ascii="ＭＳ 明朝" w:hAnsi="ＭＳ 明朝" w:hint="eastAsia"/>
        </w:rPr>
        <w:t>番にあるオステンド近隣センターのなかに自分たちの部屋を見つけた。最初の責任者であるビルギット・モース</w:t>
      </w:r>
      <w:r>
        <w:rPr>
          <w:rFonts w:ascii="ＭＳ 明朝"/>
        </w:rPr>
        <w:t>-</w:t>
      </w:r>
      <w:r>
        <w:rPr>
          <w:rFonts w:ascii="ＭＳ 明朝" w:hAnsi="ＭＳ 明朝" w:hint="eastAsia"/>
        </w:rPr>
        <w:t>ホフィウス</w:t>
      </w:r>
      <w:r w:rsidR="00885D91">
        <w:rPr>
          <w:rFonts w:ascii="ＭＳ 明朝" w:hAnsi="ＭＳ 明朝" w:hint="eastAsia"/>
        </w:rPr>
        <w:t>（Birgit Moos-Hofius）</w:t>
      </w:r>
      <w:r>
        <w:rPr>
          <w:rFonts w:ascii="ＭＳ 明朝" w:hAnsi="ＭＳ 明朝" w:hint="eastAsia"/>
        </w:rPr>
        <w:t>と、のちに</w:t>
      </w:r>
      <w:r>
        <w:rPr>
          <w:rFonts w:ascii="ＭＳ 明朝" w:hAnsi="ＭＳ 明朝"/>
        </w:rPr>
        <w:t>DAG SHG</w:t>
      </w:r>
      <w:r>
        <w:rPr>
          <w:rFonts w:ascii="ＭＳ 明朝" w:hAnsi="ＭＳ 明朝" w:hint="eastAsia"/>
        </w:rPr>
        <w:t>の理事会で活躍するイルゼ・ラップ</w:t>
      </w:r>
      <w:r w:rsidR="00885D91">
        <w:rPr>
          <w:rFonts w:ascii="ＭＳ 明朝" w:hAnsi="ＭＳ 明朝" w:hint="eastAsia"/>
        </w:rPr>
        <w:t>（Ilse Rapp</w:t>
      </w:r>
      <w:r w:rsidR="00885D91">
        <w:rPr>
          <w:rFonts w:ascii="ＭＳ 明朝" w:hAnsi="ＭＳ 明朝"/>
        </w:rPr>
        <w:t>）</w:t>
      </w:r>
      <w:r>
        <w:rPr>
          <w:rFonts w:ascii="ＭＳ 明朝" w:hAnsi="ＭＳ 明朝" w:hint="eastAsia"/>
        </w:rPr>
        <w:t>というフランクフルト地域・セルフヘルプグループ協議会（</w:t>
      </w:r>
      <w:r>
        <w:rPr>
          <w:rFonts w:ascii="ＭＳ 明朝" w:hAnsi="ＭＳ 明朝"/>
        </w:rPr>
        <w:t>RAG</w:t>
      </w:r>
      <w:r>
        <w:rPr>
          <w:rFonts w:ascii="ＭＳ 明朝" w:hAnsi="ＭＳ 明朝" w:hint="eastAsia"/>
        </w:rPr>
        <w:t>）の最初の有給職員は、すぐ</w:t>
      </w:r>
      <w:r w:rsidR="00411DF7">
        <w:rPr>
          <w:rFonts w:ascii="ＭＳ 明朝" w:hAnsi="ＭＳ 明朝" w:hint="eastAsia"/>
        </w:rPr>
        <w:t>に次の資金繰りのために努力</w:t>
      </w:r>
      <w:r>
        <w:rPr>
          <w:rFonts w:ascii="ＭＳ 明朝" w:hAnsi="ＭＳ 明朝" w:hint="eastAsia"/>
        </w:rPr>
        <w:t>した。</w:t>
      </w:r>
      <w:r>
        <w:rPr>
          <w:rFonts w:ascii="ＭＳ 明朝" w:hAnsi="ＭＳ 明朝"/>
        </w:rPr>
        <w:t>1987</w:t>
      </w:r>
      <w:r>
        <w:rPr>
          <w:rFonts w:ascii="ＭＳ 明朝" w:hAnsi="ＭＳ 明朝" w:hint="eastAsia"/>
        </w:rPr>
        <w:t>年</w:t>
      </w:r>
      <w:r w:rsidR="00411DF7">
        <w:rPr>
          <w:rFonts w:ascii="ＭＳ 明朝" w:hAnsi="ＭＳ 明朝" w:hint="eastAsia"/>
        </w:rPr>
        <w:t>から</w:t>
      </w:r>
      <w:r>
        <w:rPr>
          <w:rFonts w:ascii="ＭＳ 明朝" w:hAnsi="ＭＳ 明朝" w:hint="eastAsia"/>
        </w:rPr>
        <w:t>支援センターは、連邦家族省の最初の連邦モデルプロジェクトである「セルフヘルプグループのための情報・支援センター」</w:t>
      </w:r>
      <w:r w:rsidR="00411DF7">
        <w:rPr>
          <w:rFonts w:ascii="ＭＳ 明朝" w:hAnsi="ＭＳ 明朝" w:hint="eastAsia"/>
        </w:rPr>
        <w:t>の</w:t>
      </w:r>
      <w:r>
        <w:rPr>
          <w:rFonts w:ascii="ＭＳ 明朝" w:hAnsi="ＭＳ 明朝" w:hint="eastAsia"/>
        </w:rPr>
        <w:t>支援を受けた。これが</w:t>
      </w:r>
      <w:r w:rsidR="00411DF7">
        <w:rPr>
          <w:rFonts w:ascii="ＭＳ 明朝" w:hAnsi="ＭＳ 明朝" w:hint="eastAsia"/>
        </w:rPr>
        <w:t>初めての</w:t>
      </w:r>
      <w:r>
        <w:rPr>
          <w:rFonts w:ascii="ＭＳ 明朝" w:hAnsi="ＭＳ 明朝" w:hint="eastAsia"/>
        </w:rPr>
        <w:t>社会保険</w:t>
      </w:r>
      <w:r w:rsidR="00885D91">
        <w:rPr>
          <w:rFonts w:ascii="ＭＳ 明朝" w:hAnsi="ＭＳ 明朝" w:hint="eastAsia"/>
        </w:rPr>
        <w:t>適用</w:t>
      </w:r>
      <w:r>
        <w:rPr>
          <w:rFonts w:ascii="ＭＳ 明朝" w:hAnsi="ＭＳ 明朝" w:hint="eastAsia"/>
        </w:rPr>
        <w:t>のポスト確保につながり、ビルギット・モース</w:t>
      </w:r>
      <w:r>
        <w:rPr>
          <w:rFonts w:ascii="ＭＳ 明朝"/>
        </w:rPr>
        <w:t>-</w:t>
      </w:r>
      <w:r>
        <w:rPr>
          <w:rFonts w:ascii="ＭＳ 明朝" w:hAnsi="ＭＳ 明朝" w:hint="eastAsia"/>
        </w:rPr>
        <w:t>ホフィウスとイルゼ・ラップはそのポストを分け合った。</w:t>
      </w:r>
    </w:p>
    <w:p w:rsidR="00ED07EE" w:rsidRDefault="00ED07EE">
      <w:pPr>
        <w:rPr>
          <w:rFonts w:ascii="ＭＳ 明朝"/>
        </w:rPr>
      </w:pPr>
      <w:r>
        <w:rPr>
          <w:rFonts w:ascii="ＭＳ 明朝" w:hAnsi="ＭＳ 明朝" w:hint="eastAsia"/>
        </w:rPr>
        <w:t xml:space="preserve">　</w:t>
      </w:r>
      <w:r w:rsidR="00E90A4F">
        <w:rPr>
          <w:rFonts w:ascii="ＭＳ 明朝" w:hAnsi="ＭＳ 明朝" w:hint="eastAsia"/>
        </w:rPr>
        <w:t>それに続く</w:t>
      </w:r>
      <w:r>
        <w:rPr>
          <w:rFonts w:ascii="ＭＳ 明朝" w:hAnsi="ＭＳ 明朝" w:hint="eastAsia"/>
        </w:rPr>
        <w:t>段階である、フランクフルト地域・セルフヘルプグループ協議会（</w:t>
      </w:r>
      <w:r>
        <w:rPr>
          <w:rFonts w:ascii="ＭＳ 明朝" w:hAnsi="ＭＳ 明朝"/>
        </w:rPr>
        <w:t>RAG</w:t>
      </w:r>
      <w:r>
        <w:rPr>
          <w:rFonts w:ascii="ＭＳ 明朝" w:hAnsi="ＭＳ 明朝" w:hint="eastAsia"/>
        </w:rPr>
        <w:t>）の継続的支援にも成功し</w:t>
      </w:r>
      <w:r w:rsidR="00E90A4F">
        <w:rPr>
          <w:rFonts w:ascii="ＭＳ 明朝" w:hAnsi="ＭＳ 明朝" w:hint="eastAsia"/>
        </w:rPr>
        <w:t>、</w:t>
      </w:r>
      <w:r w:rsidR="00E90A4F">
        <w:rPr>
          <w:rFonts w:ascii="ＭＳ 明朝" w:hAnsi="ＭＳ 明朝"/>
        </w:rPr>
        <w:t>1992</w:t>
      </w:r>
      <w:r w:rsidR="00E90A4F">
        <w:rPr>
          <w:rFonts w:ascii="ＭＳ 明朝" w:hAnsi="ＭＳ 明朝" w:hint="eastAsia"/>
        </w:rPr>
        <w:t>年からは</w:t>
      </w:r>
      <w:r>
        <w:rPr>
          <w:rFonts w:ascii="ＭＳ 明朝" w:hAnsi="ＭＳ 明朝" w:hint="eastAsia"/>
        </w:rPr>
        <w:t>ヘッセン州の他の</w:t>
      </w:r>
      <w:r>
        <w:rPr>
          <w:rFonts w:ascii="ＭＳ 明朝" w:hAnsi="ＭＳ 明朝"/>
        </w:rPr>
        <w:t>5</w:t>
      </w:r>
      <w:r>
        <w:rPr>
          <w:rFonts w:ascii="ＭＳ 明朝" w:hAnsi="ＭＳ 明朝" w:hint="eastAsia"/>
        </w:rPr>
        <w:t>つの支援センターとともに</w:t>
      </w:r>
      <w:r w:rsidR="00E90A4F">
        <w:rPr>
          <w:rFonts w:ascii="ＭＳ 明朝" w:hAnsi="ＭＳ 明朝" w:hint="eastAsia"/>
        </w:rPr>
        <w:t>、州に費用を負担させることができるようになった</w:t>
      </w:r>
      <w:r>
        <w:rPr>
          <w:rFonts w:ascii="ＭＳ 明朝" w:hAnsi="ＭＳ 明朝" w:hint="eastAsia"/>
        </w:rPr>
        <w:t>。</w:t>
      </w:r>
    </w:p>
    <w:p w:rsidR="00ED07EE" w:rsidRPr="00363258" w:rsidRDefault="00ED07EE">
      <w:pPr>
        <w:rPr>
          <w:rFonts w:ascii="ＭＳ 明朝"/>
        </w:rPr>
      </w:pPr>
      <w:r>
        <w:rPr>
          <w:rFonts w:ascii="ＭＳ 明朝" w:hAnsi="ＭＳ 明朝" w:hint="eastAsia"/>
        </w:rPr>
        <w:t xml:space="preserve">　その共同行動は、今日存在する</w:t>
      </w:r>
      <w:r w:rsidR="00E90A4F">
        <w:rPr>
          <w:rFonts w:ascii="ＭＳ 明朝" w:hAnsi="ＭＳ 明朝" w:hint="eastAsia"/>
        </w:rPr>
        <w:t>「</w:t>
      </w:r>
      <w:r>
        <w:rPr>
          <w:rFonts w:ascii="ＭＳ 明朝" w:hAnsi="ＭＳ 明朝" w:hint="eastAsia"/>
        </w:rPr>
        <w:t>セルフヘルプ支援センターのヘッセン州協議会</w:t>
      </w:r>
      <w:r w:rsidR="00E90A4F">
        <w:rPr>
          <w:rFonts w:ascii="ＭＳ 明朝" w:hAnsi="ＭＳ 明朝" w:hint="eastAsia"/>
        </w:rPr>
        <w:t>」</w:t>
      </w:r>
      <w:r>
        <w:rPr>
          <w:rFonts w:ascii="ＭＳ 明朝" w:hAnsi="ＭＳ 明朝" w:hint="eastAsia"/>
        </w:rPr>
        <w:t>のための礎石となり、</w:t>
      </w:r>
      <w:r>
        <w:rPr>
          <w:rFonts w:ascii="ＭＳ 明朝" w:hAnsi="ＭＳ 明朝"/>
        </w:rPr>
        <w:t>2005</w:t>
      </w:r>
      <w:r>
        <w:rPr>
          <w:rFonts w:ascii="ＭＳ 明朝" w:hAnsi="ＭＳ 明朝" w:hint="eastAsia"/>
        </w:rPr>
        <w:t>年に</w:t>
      </w:r>
      <w:r w:rsidR="00E90A4F">
        <w:rPr>
          <w:rFonts w:ascii="ＭＳ 明朝" w:hAnsi="ＭＳ 明朝" w:hint="eastAsia"/>
        </w:rPr>
        <w:t>は</w:t>
      </w:r>
      <w:r>
        <w:rPr>
          <w:rFonts w:ascii="ＭＳ 明朝" w:hAnsi="ＭＳ 明朝" w:hint="eastAsia"/>
        </w:rPr>
        <w:t>市町村からの資金支援まで可能にした。フランクフルト市はすでに</w:t>
      </w:r>
      <w:r>
        <w:rPr>
          <w:rFonts w:ascii="ＭＳ 明朝" w:hAnsi="ＭＳ 明朝"/>
        </w:rPr>
        <w:t>1991</w:t>
      </w:r>
      <w:r>
        <w:rPr>
          <w:rFonts w:ascii="ＭＳ 明朝" w:hAnsi="ＭＳ 明朝" w:hint="eastAsia"/>
        </w:rPr>
        <w:t>年からセルフヘルプ・コーディネーション</w:t>
      </w:r>
      <w:r w:rsidR="00885D91">
        <w:rPr>
          <w:rFonts w:ascii="ＭＳ 明朝" w:hAnsi="ＭＳ 明朝" w:hint="eastAsia"/>
        </w:rPr>
        <w:t>（</w:t>
      </w:r>
      <w:r w:rsidRPr="00885D91">
        <w:rPr>
          <w:rFonts w:ascii="ＭＳ 明朝" w:hAnsi="ＭＳ 明朝" w:hint="eastAsia"/>
        </w:rPr>
        <w:t>調整機構</w:t>
      </w:r>
      <w:r w:rsidR="00885D91" w:rsidRPr="00885D91">
        <w:rPr>
          <w:rFonts w:ascii="ＭＳ 明朝" w:hAnsi="ＭＳ 明朝" w:hint="eastAsia"/>
        </w:rPr>
        <w:t>）</w:t>
      </w:r>
      <w:r>
        <w:rPr>
          <w:rFonts w:ascii="ＭＳ 明朝" w:hAnsi="ＭＳ 明朝" w:hint="eastAsia"/>
        </w:rPr>
        <w:t>の費用を分担し、健康都市プログラムの枠組み</w:t>
      </w:r>
      <w:r w:rsidR="00E90A4F">
        <w:rPr>
          <w:rFonts w:ascii="ＭＳ 明朝" w:hAnsi="ＭＳ 明朝" w:hint="eastAsia"/>
        </w:rPr>
        <w:t>のなかで</w:t>
      </w:r>
      <w:r>
        <w:rPr>
          <w:rFonts w:ascii="ＭＳ 明朝" w:hAnsi="ＭＳ 明朝" w:hint="eastAsia"/>
        </w:rPr>
        <w:t>市民参加サービスセンター施設を</w:t>
      </w:r>
      <w:r w:rsidR="00E90A4F">
        <w:rPr>
          <w:rFonts w:ascii="ＭＳ 明朝" w:hAnsi="ＭＳ 明朝" w:hint="eastAsia"/>
        </w:rPr>
        <w:t>設立</w:t>
      </w:r>
      <w:r>
        <w:rPr>
          <w:rFonts w:ascii="ＭＳ 明朝" w:hAnsi="ＭＳ 明朝" w:hint="eastAsia"/>
        </w:rPr>
        <w:t>した</w:t>
      </w:r>
      <w:r w:rsidR="00643725">
        <w:rPr>
          <w:rFonts w:ascii="ＭＳ 明朝" w:hAnsi="ＭＳ 明朝" w:hint="eastAsia"/>
        </w:rPr>
        <w:t>[</w:t>
      </w:r>
      <w:r>
        <w:rPr>
          <w:rFonts w:ascii="ＭＳ 明朝" w:hAnsi="ＭＳ 明朝"/>
        </w:rPr>
        <w:t>13</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遅くとも</w:t>
      </w:r>
      <w:r>
        <w:rPr>
          <w:rFonts w:ascii="ＭＳ 明朝" w:hAnsi="ＭＳ 明朝"/>
        </w:rPr>
        <w:t>1996</w:t>
      </w:r>
      <w:r>
        <w:rPr>
          <w:rFonts w:ascii="ＭＳ 明朝" w:hAnsi="ＭＳ 明朝" w:hint="eastAsia"/>
        </w:rPr>
        <w:t>年にシュヴァンハイム健康センターの開設でもって終わるこの強化プロセスは、新しい課題のため</w:t>
      </w:r>
      <w:r w:rsidR="008059D0">
        <w:rPr>
          <w:rFonts w:ascii="ＭＳ 明朝" w:hAnsi="ＭＳ 明朝" w:hint="eastAsia"/>
        </w:rPr>
        <w:t>のエネルギー</w:t>
      </w:r>
      <w:r>
        <w:rPr>
          <w:rFonts w:ascii="ＭＳ 明朝" w:hAnsi="ＭＳ 明朝" w:hint="eastAsia"/>
        </w:rPr>
        <w:t>を</w:t>
      </w:r>
      <w:r w:rsidR="008059D0">
        <w:rPr>
          <w:rFonts w:ascii="ＭＳ 明朝" w:hAnsi="ＭＳ 明朝" w:hint="eastAsia"/>
        </w:rPr>
        <w:t>解き放った</w:t>
      </w:r>
      <w:r>
        <w:rPr>
          <w:rFonts w:ascii="ＭＳ 明朝" w:hAnsi="ＭＳ 明朝" w:hint="eastAsia"/>
        </w:rPr>
        <w:t>。ライプツィッヒ・セルフヘルプ支援センター設立のときの援助はまさにそ</w:t>
      </w:r>
      <w:r w:rsidR="008059D0">
        <w:rPr>
          <w:rFonts w:ascii="ＭＳ 明朝" w:hAnsi="ＭＳ 明朝" w:hint="eastAsia"/>
        </w:rPr>
        <w:t>の事例であり、</w:t>
      </w:r>
      <w:r>
        <w:rPr>
          <w:rFonts w:ascii="ＭＳ 明朝" w:hAnsi="ＭＳ 明朝" w:hint="eastAsia"/>
        </w:rPr>
        <w:t>毎年参加が増えそうこうするうちにグループのブースが</w:t>
      </w:r>
      <w:r>
        <w:rPr>
          <w:rFonts w:ascii="ＭＳ 明朝" w:hAnsi="ＭＳ 明朝"/>
        </w:rPr>
        <w:t>100</w:t>
      </w:r>
      <w:r>
        <w:rPr>
          <w:rFonts w:ascii="ＭＳ 明朝" w:hAnsi="ＭＳ 明朝" w:hint="eastAsia"/>
        </w:rPr>
        <w:t>を大きく超えることになった定期的なセルフヘルプ・デイ、フランクフルト</w:t>
      </w:r>
      <w:r w:rsidR="003F1372">
        <w:rPr>
          <w:rFonts w:ascii="ＭＳ 明朝" w:hAnsi="ＭＳ 明朝" w:hint="eastAsia"/>
        </w:rPr>
        <w:t>市</w:t>
      </w:r>
      <w:r>
        <w:rPr>
          <w:rFonts w:ascii="ＭＳ 明朝" w:hAnsi="ＭＳ 明朝" w:hint="eastAsia"/>
        </w:rPr>
        <w:t>のセルフヘルプグループ</w:t>
      </w:r>
      <w:r w:rsidR="003F1372">
        <w:rPr>
          <w:rFonts w:ascii="ＭＳ 明朝" w:hAnsi="ＭＳ 明朝" w:hint="eastAsia"/>
        </w:rPr>
        <w:t>・</w:t>
      </w:r>
      <w:r>
        <w:rPr>
          <w:rFonts w:ascii="ＭＳ 明朝" w:hAnsi="ＭＳ 明朝" w:hint="eastAsia"/>
        </w:rPr>
        <w:t>マーケット</w:t>
      </w:r>
      <w:r w:rsidR="003F1372">
        <w:rPr>
          <w:rFonts w:ascii="ＭＳ 明朝" w:hAnsi="ＭＳ 明朝" w:hint="eastAsia"/>
        </w:rPr>
        <w:t>（</w:t>
      </w:r>
      <w:r w:rsidR="003F1372">
        <w:rPr>
          <w:rFonts w:ascii="ＭＳ 明朝" w:hAnsi="ＭＳ 明朝"/>
        </w:rPr>
        <w:ruby>
          <w:rubyPr>
            <w:rubyAlign w:val="distributeSpace"/>
            <w:hps w:val="10"/>
            <w:hpsRaise w:val="18"/>
            <w:hpsBaseText w:val="21"/>
            <w:lid w:val="ja-JP"/>
          </w:rubyPr>
          <w:rt>
            <w:r w:rsidR="003F1372" w:rsidRPr="003F1372">
              <w:rPr>
                <w:rFonts w:ascii="ＭＳ 明朝" w:hAnsi="ＭＳ 明朝"/>
                <w:sz w:val="10"/>
              </w:rPr>
              <w:t>いち</w:t>
            </w:r>
          </w:rt>
          <w:rubyBase>
            <w:r w:rsidR="003F1372">
              <w:rPr>
                <w:rFonts w:ascii="ＭＳ 明朝" w:hAnsi="ＭＳ 明朝"/>
              </w:rPr>
              <w:t>市</w:t>
            </w:r>
          </w:rubyBase>
        </w:ruby>
      </w:r>
      <w:r>
        <w:rPr>
          <w:rFonts w:ascii="ＭＳ 明朝" w:hAnsi="ＭＳ 明朝" w:hint="eastAsia"/>
        </w:rPr>
        <w:t>）、フランクフルト・セルフヘルプ新聞なども</w:t>
      </w:r>
      <w:r w:rsidR="008059D0">
        <w:rPr>
          <w:rFonts w:ascii="ＭＳ 明朝" w:hAnsi="ＭＳ 明朝" w:hint="eastAsia"/>
        </w:rPr>
        <w:t>そうである</w:t>
      </w:r>
      <w:r w:rsidR="00643725">
        <w:rPr>
          <w:rFonts w:ascii="ＭＳ 明朝" w:hAnsi="ＭＳ 明朝" w:hint="eastAsia"/>
        </w:rPr>
        <w:t>[</w:t>
      </w:r>
      <w:r>
        <w:rPr>
          <w:rFonts w:ascii="ＭＳ 明朝" w:hAnsi="ＭＳ 明朝"/>
        </w:rPr>
        <w:t>13</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後日とくに注目に値するのは、フランクフルトの支援センターが長期的に不利な状況にあったにもかかわらず、どのようにして発展してきたのか、また旧西ドイツのいたるところで、どのように地域のグループが形成されたかということである。地域グループは</w:t>
      </w:r>
      <w:r w:rsidR="00A000F3">
        <w:rPr>
          <w:rFonts w:ascii="ＭＳ 明朝" w:hAnsi="ＭＳ 明朝" w:hint="eastAsia"/>
        </w:rPr>
        <w:t>強い</w:t>
      </w:r>
      <w:r>
        <w:rPr>
          <w:rFonts w:ascii="ＭＳ 明朝" w:hAnsi="ＭＳ 明朝" w:hint="eastAsia"/>
        </w:rPr>
        <w:t>設立要求とともに新しい道を歩み、広範囲で調整的に話し合うことはなかったが、それでも驚くべき同時進行性を示していた。私はこ</w:t>
      </w:r>
      <w:r w:rsidR="00A000F3">
        <w:rPr>
          <w:rFonts w:ascii="ＭＳ 明朝" w:hAnsi="ＭＳ 明朝" w:hint="eastAsia"/>
        </w:rPr>
        <w:t>こにおいて</w:t>
      </w:r>
      <w:r>
        <w:rPr>
          <w:rFonts w:ascii="ＭＳ 明朝" w:hAnsi="ＭＳ 明朝" w:hint="eastAsia"/>
        </w:rPr>
        <w:t>われわれの専門団体</w:t>
      </w:r>
      <w:r>
        <w:rPr>
          <w:rFonts w:ascii="ＭＳ 明朝" w:hAnsi="ＭＳ 明朝"/>
        </w:rPr>
        <w:t>DAG SHG</w:t>
      </w:r>
      <w:r w:rsidR="00A000F3">
        <w:rPr>
          <w:rFonts w:ascii="ＭＳ 明朝" w:hAnsi="ＭＳ 明朝" w:hint="eastAsia"/>
        </w:rPr>
        <w:t>が担った役割</w:t>
      </w:r>
      <w:r w:rsidR="00AE447F">
        <w:rPr>
          <w:rFonts w:ascii="ＭＳ 明朝" w:hAnsi="ＭＳ 明朝" w:hint="eastAsia"/>
        </w:rPr>
        <w:t>を好んで示すにつれて</w:t>
      </w:r>
      <w:r>
        <w:rPr>
          <w:rFonts w:ascii="ＭＳ 明朝" w:hAnsi="ＭＳ 明朝" w:hint="eastAsia"/>
        </w:rPr>
        <w:t>、地域的</w:t>
      </w:r>
      <w:r w:rsidR="00AE447F">
        <w:rPr>
          <w:rFonts w:ascii="ＭＳ 明朝" w:hAnsi="ＭＳ 明朝" w:hint="eastAsia"/>
        </w:rPr>
        <w:t>に</w:t>
      </w:r>
      <w:r>
        <w:rPr>
          <w:rFonts w:ascii="ＭＳ 明朝" w:hAnsi="ＭＳ 明朝" w:hint="eastAsia"/>
        </w:rPr>
        <w:t>独自の解決策を</w:t>
      </w:r>
      <w:r w:rsidR="00AE447F">
        <w:rPr>
          <w:rFonts w:ascii="ＭＳ 明朝" w:hAnsi="ＭＳ 明朝" w:hint="eastAsia"/>
        </w:rPr>
        <w:t>繰り返し</w:t>
      </w:r>
      <w:r>
        <w:rPr>
          <w:rFonts w:ascii="ＭＳ 明朝" w:hAnsi="ＭＳ 明朝" w:hint="eastAsia"/>
        </w:rPr>
        <w:t>見つけていった各都市、とりわけここではフランクフルト市の活動家の創造的な力に</w:t>
      </w:r>
      <w:r w:rsidR="00885D91">
        <w:rPr>
          <w:rFonts w:ascii="ＭＳ 明朝" w:hAnsi="ＭＳ 明朝" w:hint="eastAsia"/>
        </w:rPr>
        <w:t>も</w:t>
      </w:r>
      <w:r>
        <w:rPr>
          <w:rFonts w:ascii="ＭＳ 明朝" w:hAnsi="ＭＳ 明朝" w:hint="eastAsia"/>
        </w:rPr>
        <w:t>脱帽しなければならない。健康局との卓越した協力関係はまさしく、そのことを象徴している。私がここでフランクフルト・セルフヘルプ支援センターの印象深い事例として描</w:t>
      </w:r>
      <w:r w:rsidR="00AE447F">
        <w:rPr>
          <w:rFonts w:ascii="ＭＳ 明朝" w:hAnsi="ＭＳ 明朝" w:hint="eastAsia"/>
        </w:rPr>
        <w:t>いている</w:t>
      </w:r>
      <w:r>
        <w:rPr>
          <w:rFonts w:ascii="ＭＳ 明朝" w:hAnsi="ＭＳ 明朝" w:hint="eastAsia"/>
        </w:rPr>
        <w:t>ことは、しばしば</w:t>
      </w:r>
      <w:r w:rsidRPr="0030358E">
        <w:rPr>
          <w:rFonts w:ascii="ＭＳ ゴシック" w:eastAsia="ＭＳ ゴシック" w:hAnsi="ＭＳ ゴシック" w:hint="eastAsia"/>
          <w:b/>
        </w:rPr>
        <w:t>新しいセルフヘルプ運動の第</w:t>
      </w:r>
      <w:r w:rsidR="00AE447F">
        <w:rPr>
          <w:rFonts w:ascii="ＭＳ ゴシック" w:eastAsia="ＭＳ ゴシック" w:hAnsi="ＭＳ ゴシック" w:hint="eastAsia"/>
          <w:b/>
        </w:rPr>
        <w:t>三</w:t>
      </w:r>
      <w:r w:rsidRPr="0030358E">
        <w:rPr>
          <w:rFonts w:ascii="ＭＳ ゴシック" w:eastAsia="ＭＳ ゴシック" w:hAnsi="ＭＳ ゴシック" w:hint="eastAsia"/>
          <w:b/>
        </w:rPr>
        <w:t>の波</w:t>
      </w:r>
      <w:r>
        <w:rPr>
          <w:rFonts w:ascii="ＭＳ 明朝" w:hAnsi="ＭＳ 明朝" w:hint="eastAsia"/>
        </w:rPr>
        <w:t>として示される。</w:t>
      </w:r>
    </w:p>
    <w:p w:rsidR="00ED07EE" w:rsidRDefault="00ED07EE" w:rsidP="00361DFE">
      <w:pPr>
        <w:rPr>
          <w:rFonts w:ascii="ＭＳ 明朝"/>
        </w:rPr>
      </w:pPr>
      <w:r>
        <w:rPr>
          <w:rFonts w:ascii="ＭＳ 明朝" w:hAnsi="ＭＳ 明朝" w:hint="eastAsia"/>
        </w:rPr>
        <w:t xml:space="preserve">　</w:t>
      </w:r>
      <w:r>
        <w:rPr>
          <w:rFonts w:ascii="ＭＳ 明朝" w:hint="eastAsia"/>
        </w:rPr>
        <w:t>活動家のモチベーションを一般化すれば、それは心理社会的な側面の放置</w:t>
      </w:r>
      <w:r w:rsidR="00885D91">
        <w:rPr>
          <w:rFonts w:ascii="ＭＳ 明朝" w:hint="eastAsia"/>
        </w:rPr>
        <w:t>への</w:t>
      </w:r>
      <w:r>
        <w:rPr>
          <w:rFonts w:ascii="ＭＳ 明朝" w:hint="eastAsia"/>
        </w:rPr>
        <w:t>対処</w:t>
      </w:r>
      <w:r w:rsidR="00AE447F">
        <w:rPr>
          <w:rFonts w:ascii="ＭＳ 明朝" w:hint="eastAsia"/>
        </w:rPr>
        <w:t>ならびに</w:t>
      </w:r>
      <w:r>
        <w:rPr>
          <w:rFonts w:ascii="ＭＳ 明朝" w:hint="eastAsia"/>
        </w:rPr>
        <w:t>解放を目指した覚醒と理解することができる。そして覚醒には、自己批判的な医療専門家が積極的に関与してい</w:t>
      </w:r>
      <w:r>
        <w:rPr>
          <w:rFonts w:ascii="ＭＳ 明朝" w:hint="eastAsia"/>
        </w:rPr>
        <w:lastRenderedPageBreak/>
        <w:t>る。</w:t>
      </w:r>
      <w:r w:rsidR="00396D35">
        <w:rPr>
          <w:rFonts w:ascii="ＭＳ 明朝" w:hint="eastAsia"/>
        </w:rPr>
        <w:t>この発展プロセスの文脈のなかで、</w:t>
      </w:r>
      <w:r>
        <w:rPr>
          <w:rFonts w:ascii="ＭＳ 明朝" w:hint="eastAsia"/>
        </w:rPr>
        <w:t>当時の社会運動の</w:t>
      </w:r>
      <w:r w:rsidR="00396D35">
        <w:rPr>
          <w:rFonts w:ascii="ＭＳ 明朝" w:hint="eastAsia"/>
        </w:rPr>
        <w:t>1つ</w:t>
      </w:r>
      <w:r w:rsidR="00AE447F">
        <w:rPr>
          <w:rFonts w:ascii="ＭＳ 明朝" w:hint="eastAsia"/>
        </w:rPr>
        <w:t>である</w:t>
      </w:r>
      <w:r>
        <w:rPr>
          <w:rFonts w:ascii="ＭＳ 明朝" w:hint="eastAsia"/>
        </w:rPr>
        <w:t>健康運動と同時進行</w:t>
      </w:r>
      <w:r w:rsidR="00396D35">
        <w:rPr>
          <w:rFonts w:ascii="ＭＳ 明朝" w:hint="eastAsia"/>
        </w:rPr>
        <w:t>し</w:t>
      </w:r>
      <w:r>
        <w:rPr>
          <w:rFonts w:ascii="ＭＳ 明朝" w:hint="eastAsia"/>
        </w:rPr>
        <w:t>統合された生物心理社会的医療</w:t>
      </w:r>
      <w:r w:rsidR="00885D91">
        <w:rPr>
          <w:rFonts w:ascii="ＭＳ 明朝" w:hint="eastAsia"/>
        </w:rPr>
        <w:t>や</w:t>
      </w:r>
      <w:r>
        <w:rPr>
          <w:rFonts w:ascii="ＭＳ 明朝" w:hint="eastAsia"/>
        </w:rPr>
        <w:t>、分野および学際的に統合されネットワーク化された社会福祉および医療保障は拡張された。</w:t>
      </w:r>
    </w:p>
    <w:p w:rsidR="00ED07EE" w:rsidRDefault="00ED07EE" w:rsidP="00361DFE">
      <w:pPr>
        <w:rPr>
          <w:rFonts w:ascii="ＭＳ 明朝"/>
        </w:rPr>
      </w:pPr>
      <w:r>
        <w:rPr>
          <w:rFonts w:ascii="ＭＳ 明朝" w:hint="eastAsia"/>
        </w:rPr>
        <w:t xml:space="preserve">　</w:t>
      </w:r>
      <w:r>
        <w:rPr>
          <w:rFonts w:ascii="ＭＳ 明朝"/>
        </w:rPr>
        <w:t>1986</w:t>
      </w:r>
      <w:r>
        <w:rPr>
          <w:rFonts w:ascii="ＭＳ 明朝" w:hint="eastAsia"/>
        </w:rPr>
        <w:t>年の健康促進のためのオタワ憲章と同時進行していた、</w:t>
      </w:r>
      <w:r>
        <w:rPr>
          <w:rFonts w:ascii="ＭＳ 明朝"/>
        </w:rPr>
        <w:t>WHO</w:t>
      </w:r>
      <w:r>
        <w:rPr>
          <w:rFonts w:ascii="ＭＳ 明朝" w:hint="eastAsia"/>
        </w:rPr>
        <w:t>の持続的な医療システムの展開に</w:t>
      </w:r>
      <w:r w:rsidR="00396D35">
        <w:rPr>
          <w:rFonts w:ascii="ＭＳ 明朝" w:hint="eastAsia"/>
        </w:rPr>
        <w:t>関する</w:t>
      </w:r>
      <w:r>
        <w:rPr>
          <w:rFonts w:ascii="ＭＳ 明朝" w:hint="eastAsia"/>
        </w:rPr>
        <w:t>新しい見方と新しい行動指針は、ドイツ</w:t>
      </w:r>
      <w:r w:rsidR="00396D35">
        <w:rPr>
          <w:rFonts w:ascii="ＭＳ 明朝" w:hint="eastAsia"/>
        </w:rPr>
        <w:t>における</w:t>
      </w:r>
      <w:r>
        <w:rPr>
          <w:rFonts w:ascii="ＭＳ 明朝" w:hint="eastAsia"/>
        </w:rPr>
        <w:t>健康運動の思考</w:t>
      </w:r>
      <w:r w:rsidR="00396D35">
        <w:rPr>
          <w:rFonts w:ascii="ＭＳ 明朝" w:hint="eastAsia"/>
        </w:rPr>
        <w:t>および</w:t>
      </w:r>
      <w:r>
        <w:rPr>
          <w:rFonts w:ascii="ＭＳ 明朝" w:hint="eastAsia"/>
        </w:rPr>
        <w:t>行動分野と広範囲</w:t>
      </w:r>
      <w:r w:rsidR="00396D35">
        <w:rPr>
          <w:rFonts w:ascii="ＭＳ 明朝" w:hint="eastAsia"/>
        </w:rPr>
        <w:t>に</w:t>
      </w:r>
      <w:r>
        <w:rPr>
          <w:rFonts w:ascii="ＭＳ 明朝" w:hint="eastAsia"/>
        </w:rPr>
        <w:t>一致する</w:t>
      </w:r>
      <w:r w:rsidR="00643725">
        <w:rPr>
          <w:rFonts w:ascii="ＭＳ 明朝" w:hint="eastAsia"/>
        </w:rPr>
        <w:t>[</w:t>
      </w:r>
      <w:r>
        <w:rPr>
          <w:rFonts w:ascii="ＭＳ 明朝"/>
        </w:rPr>
        <w:t>14</w:t>
      </w:r>
      <w:r w:rsidR="00643725">
        <w:rPr>
          <w:rFonts w:ascii="ＭＳ 明朝" w:hint="eastAsia"/>
        </w:rPr>
        <w:t>]</w:t>
      </w:r>
      <w:r>
        <w:rPr>
          <w:rFonts w:ascii="ＭＳ 明朝" w:hint="eastAsia"/>
        </w:rPr>
        <w:t>。</w:t>
      </w:r>
    </w:p>
    <w:p w:rsidR="00ED07EE" w:rsidRDefault="00ED07EE" w:rsidP="00361DFE">
      <w:pPr>
        <w:rPr>
          <w:rFonts w:ascii="ＭＳ 明朝"/>
        </w:rPr>
      </w:pPr>
    </w:p>
    <w:p w:rsidR="00ED07EE" w:rsidRDefault="00ED07EE" w:rsidP="00361DFE">
      <w:pPr>
        <w:rPr>
          <w:rFonts w:ascii="ＭＳ 明朝"/>
        </w:rPr>
      </w:pPr>
      <w:r>
        <w:rPr>
          <w:rFonts w:ascii="ＭＳ 明朝" w:hint="eastAsia"/>
        </w:rPr>
        <w:t>４．セルフヘルプと参加促進の制度化</w:t>
      </w:r>
    </w:p>
    <w:p w:rsidR="00ED07EE" w:rsidRDefault="00ED07EE" w:rsidP="00361DFE">
      <w:pPr>
        <w:rPr>
          <w:rFonts w:ascii="ＭＳ 明朝"/>
        </w:rPr>
      </w:pPr>
    </w:p>
    <w:p w:rsidR="00ED07EE" w:rsidRDefault="00ED07EE" w:rsidP="00361DFE">
      <w:pPr>
        <w:rPr>
          <w:rFonts w:ascii="ＭＳ 明朝"/>
        </w:rPr>
      </w:pPr>
      <w:r>
        <w:rPr>
          <w:rFonts w:ascii="ＭＳ 明朝" w:hint="eastAsia"/>
        </w:rPr>
        <w:t xml:space="preserve">　オタワ憲章は、第</w:t>
      </w:r>
      <w:r w:rsidR="00396D35">
        <w:rPr>
          <w:rFonts w:ascii="ＭＳ 明朝" w:hint="eastAsia"/>
        </w:rPr>
        <w:t>三</w:t>
      </w:r>
      <w:r>
        <w:rPr>
          <w:rFonts w:ascii="ＭＳ 明朝" w:hint="eastAsia"/>
        </w:rPr>
        <w:t>の波の産物であるのと</w:t>
      </w:r>
      <w:r w:rsidR="00396D35">
        <w:rPr>
          <w:rFonts w:ascii="ＭＳ 明朝" w:hint="eastAsia"/>
        </w:rPr>
        <w:t>同様に</w:t>
      </w:r>
      <w:r>
        <w:rPr>
          <w:rFonts w:ascii="ＭＳ 明朝" w:hint="eastAsia"/>
        </w:rPr>
        <w:t>、私がここで</w:t>
      </w:r>
      <w:r w:rsidRPr="00DF673C">
        <w:rPr>
          <w:rFonts w:ascii="ＭＳ ゴシック" w:eastAsia="ＭＳ ゴシック" w:hAnsi="ＭＳ ゴシック" w:hint="eastAsia"/>
          <w:b/>
        </w:rPr>
        <w:t>セルフヘルプの第</w:t>
      </w:r>
      <w:r w:rsidR="00396D35">
        <w:rPr>
          <w:rFonts w:ascii="ＭＳ ゴシック" w:eastAsia="ＭＳ ゴシック" w:hAnsi="ＭＳ ゴシック" w:hint="eastAsia"/>
          <w:b/>
        </w:rPr>
        <w:t>四</w:t>
      </w:r>
      <w:r w:rsidRPr="00DF673C">
        <w:rPr>
          <w:rFonts w:ascii="ＭＳ ゴシック" w:eastAsia="ＭＳ ゴシック" w:hAnsi="ＭＳ ゴシック" w:hint="eastAsia"/>
          <w:b/>
        </w:rPr>
        <w:t>の波</w:t>
      </w:r>
      <w:r>
        <w:rPr>
          <w:rFonts w:ascii="ＭＳ 明朝" w:hint="eastAsia"/>
        </w:rPr>
        <w:t>と呼ぶものの出発点でもある。同憲章</w:t>
      </w:r>
      <w:r w:rsidR="00396D35">
        <w:rPr>
          <w:rFonts w:ascii="ＭＳ 明朝" w:hint="eastAsia"/>
        </w:rPr>
        <w:t>によって</w:t>
      </w:r>
      <w:r>
        <w:rPr>
          <w:rFonts w:ascii="ＭＳ 明朝" w:hint="eastAsia"/>
        </w:rPr>
        <w:t>医療政策的な課題領域は初めて、社会生活</w:t>
      </w:r>
      <w:r w:rsidR="00396D35">
        <w:rPr>
          <w:rFonts w:ascii="ＭＳ 明朝" w:hint="eastAsia"/>
        </w:rPr>
        <w:t>の形成、</w:t>
      </w:r>
      <w:r>
        <w:rPr>
          <w:rFonts w:ascii="ＭＳ 明朝" w:hint="eastAsia"/>
        </w:rPr>
        <w:t>エコロジー</w:t>
      </w:r>
      <w:r w:rsidR="00396D35">
        <w:rPr>
          <w:rFonts w:ascii="ＭＳ 明朝" w:hint="eastAsia"/>
        </w:rPr>
        <w:t>的</w:t>
      </w:r>
      <w:r>
        <w:rPr>
          <w:rFonts w:ascii="ＭＳ 明朝" w:hint="eastAsia"/>
        </w:rPr>
        <w:t>関係の形成にまで拡張された。それ</w:t>
      </w:r>
      <w:r w:rsidR="00396D35">
        <w:rPr>
          <w:rFonts w:ascii="ＭＳ 明朝" w:hint="eastAsia"/>
        </w:rPr>
        <w:t>とともに</w:t>
      </w:r>
      <w:r>
        <w:rPr>
          <w:rFonts w:ascii="ＭＳ 明朝"/>
        </w:rPr>
        <w:t>WHO</w:t>
      </w:r>
      <w:r>
        <w:rPr>
          <w:rFonts w:ascii="ＭＳ 明朝" w:hint="eastAsia"/>
        </w:rPr>
        <w:t>は</w:t>
      </w:r>
      <w:r w:rsidR="00396D35">
        <w:rPr>
          <w:rFonts w:ascii="ＭＳ 明朝" w:hint="eastAsia"/>
        </w:rPr>
        <w:t>コンセプト的に</w:t>
      </w:r>
      <w:r>
        <w:rPr>
          <w:rFonts w:ascii="ＭＳ 明朝" w:hint="eastAsia"/>
        </w:rPr>
        <w:t>、セルフヘルプのなかにすでに広範囲に溶け込んでいたものをあとづけた。</w:t>
      </w:r>
      <w:r>
        <w:rPr>
          <w:rFonts w:ascii="ＭＳ 明朝"/>
        </w:rPr>
        <w:t>WHO</w:t>
      </w:r>
      <w:r>
        <w:rPr>
          <w:rFonts w:ascii="ＭＳ 明朝" w:hint="eastAsia"/>
        </w:rPr>
        <w:t>の健康都市プロジェクトによって、健康および社会的な課題領域と心理社会的な試みのネットワーク化、仲介が</w:t>
      </w:r>
      <w:r w:rsidR="00E4411D">
        <w:rPr>
          <w:rFonts w:ascii="ＭＳ 明朝" w:hint="eastAsia"/>
        </w:rPr>
        <w:t>明示的に</w:t>
      </w:r>
      <w:r>
        <w:rPr>
          <w:rFonts w:ascii="ＭＳ 明朝" w:hint="eastAsia"/>
        </w:rPr>
        <w:t>目指されることになった。</w:t>
      </w:r>
    </w:p>
    <w:p w:rsidR="00ED07EE" w:rsidRDefault="00ED07EE" w:rsidP="00361DFE">
      <w:pPr>
        <w:rPr>
          <w:rFonts w:ascii="ＭＳ 明朝"/>
        </w:rPr>
      </w:pPr>
      <w:r>
        <w:rPr>
          <w:rFonts w:ascii="ＭＳ 明朝" w:hint="eastAsia"/>
        </w:rPr>
        <w:t xml:space="preserve">　ドイツではこのコンセプトは</w:t>
      </w:r>
      <w:r>
        <w:rPr>
          <w:rFonts w:ascii="ＭＳ 明朝"/>
        </w:rPr>
        <w:t>1989</w:t>
      </w:r>
      <w:r>
        <w:rPr>
          <w:rFonts w:ascii="ＭＳ 明朝" w:hint="eastAsia"/>
        </w:rPr>
        <w:t>年に着手され、ドイツ健康都市ネットワークの発起人は</w:t>
      </w:r>
      <w:r w:rsidR="00396D35">
        <w:rPr>
          <w:rFonts w:ascii="ＭＳ 明朝" w:hint="eastAsia"/>
        </w:rPr>
        <w:t>フランクフルト市であ</w:t>
      </w:r>
      <w:r w:rsidR="00E4411D">
        <w:rPr>
          <w:rFonts w:ascii="ＭＳ 明朝" w:hint="eastAsia"/>
        </w:rPr>
        <w:t>り、市</w:t>
      </w:r>
      <w:r w:rsidR="00396D35">
        <w:rPr>
          <w:rFonts w:ascii="ＭＳ 明朝" w:hint="eastAsia"/>
        </w:rPr>
        <w:t>を促したのは</w:t>
      </w:r>
      <w:r>
        <w:rPr>
          <w:rFonts w:ascii="ＭＳ 明朝" w:hint="eastAsia"/>
        </w:rPr>
        <w:t>市健康局とセルフヘルプ支援センター</w:t>
      </w:r>
      <w:r w:rsidR="00396D35">
        <w:rPr>
          <w:rFonts w:ascii="ＭＳ 明朝" w:hint="eastAsia"/>
        </w:rPr>
        <w:t>であった</w:t>
      </w:r>
      <w:r>
        <w:rPr>
          <w:rFonts w:ascii="ＭＳ 明朝" w:hint="eastAsia"/>
        </w:rPr>
        <w:t>。フランクフルト</w:t>
      </w:r>
      <w:r w:rsidR="003F1372">
        <w:rPr>
          <w:rFonts w:ascii="ＭＳ 明朝" w:hint="eastAsia"/>
        </w:rPr>
        <w:t>市</w:t>
      </w:r>
      <w:r>
        <w:rPr>
          <w:rFonts w:ascii="ＭＳ 明朝" w:hint="eastAsia"/>
        </w:rPr>
        <w:t>では</w:t>
      </w:r>
      <w:r>
        <w:rPr>
          <w:rFonts w:ascii="ＭＳ 明朝"/>
        </w:rPr>
        <w:t>1989</w:t>
      </w:r>
      <w:r>
        <w:rPr>
          <w:rFonts w:ascii="ＭＳ 明朝" w:hint="eastAsia"/>
        </w:rPr>
        <w:t>年にネットワークの設立会議が開かれた。</w:t>
      </w:r>
      <w:r w:rsidR="00A62155">
        <w:rPr>
          <w:rFonts w:ascii="ＭＳ 明朝" w:hint="eastAsia"/>
        </w:rPr>
        <w:t>同</w:t>
      </w:r>
      <w:r>
        <w:rPr>
          <w:rFonts w:ascii="ＭＳ 明朝" w:hint="eastAsia"/>
        </w:rPr>
        <w:t>会議は当初、</w:t>
      </w:r>
      <w:r>
        <w:rPr>
          <w:rFonts w:ascii="ＭＳ 明朝"/>
        </w:rPr>
        <w:t>9</w:t>
      </w:r>
      <w:r>
        <w:rPr>
          <w:rFonts w:ascii="ＭＳ 明朝" w:hint="eastAsia"/>
        </w:rPr>
        <w:t>ポイントプログラム</w:t>
      </w:r>
      <w:r w:rsidR="00A62155">
        <w:rPr>
          <w:rFonts w:ascii="ＭＳ 明朝" w:hint="eastAsia"/>
        </w:rPr>
        <w:t>に</w:t>
      </w:r>
      <w:r>
        <w:rPr>
          <w:rFonts w:ascii="ＭＳ 明朝" w:hint="eastAsia"/>
        </w:rPr>
        <w:t>合意した</w:t>
      </w:r>
      <w:r>
        <w:rPr>
          <w:rFonts w:ascii="ＭＳ 明朝"/>
        </w:rPr>
        <w:t>9</w:t>
      </w:r>
      <w:r>
        <w:rPr>
          <w:rFonts w:ascii="ＭＳ 明朝" w:hint="eastAsia"/>
        </w:rPr>
        <w:t>つの自治体でおこなわれ、今日参加している各自治体</w:t>
      </w:r>
      <w:r w:rsidR="00A62155">
        <w:rPr>
          <w:rFonts w:ascii="ＭＳ 明朝" w:hint="eastAsia"/>
        </w:rPr>
        <w:t>のなかで</w:t>
      </w:r>
      <w:r w:rsidR="00AE3A22">
        <w:rPr>
          <w:rFonts w:ascii="ＭＳ 明朝" w:hint="eastAsia"/>
        </w:rPr>
        <w:t>は</w:t>
      </w:r>
      <w:r>
        <w:rPr>
          <w:rFonts w:ascii="ＭＳ 明朝" w:hint="eastAsia"/>
        </w:rPr>
        <w:t>活動の基盤となっている</w:t>
      </w:r>
      <w:r w:rsidR="00643725">
        <w:rPr>
          <w:rFonts w:ascii="ＭＳ 明朝" w:hint="eastAsia"/>
        </w:rPr>
        <w:t>[</w:t>
      </w:r>
      <w:r>
        <w:rPr>
          <w:rFonts w:ascii="ＭＳ 明朝"/>
        </w:rPr>
        <w:t>15</w:t>
      </w:r>
      <w:r w:rsidR="00643725">
        <w:rPr>
          <w:rFonts w:ascii="ＭＳ 明朝" w:hint="eastAsia"/>
        </w:rPr>
        <w:t>]</w:t>
      </w:r>
      <w:r w:rsidR="0075306A">
        <w:rPr>
          <w:rStyle w:val="ac"/>
          <w:rFonts w:ascii="ＭＳ 明朝"/>
        </w:rPr>
        <w:footnoteReference w:id="10"/>
      </w:r>
      <w:r>
        <w:rPr>
          <w:rFonts w:ascii="ＭＳ 明朝" w:hint="eastAsia"/>
        </w:rPr>
        <w:t>。</w:t>
      </w:r>
    </w:p>
    <w:p w:rsidR="00ED07EE" w:rsidRDefault="00ED07EE" w:rsidP="00361DFE">
      <w:pPr>
        <w:rPr>
          <w:rFonts w:ascii="ＭＳ 明朝"/>
        </w:rPr>
      </w:pPr>
      <w:r>
        <w:rPr>
          <w:rFonts w:ascii="ＭＳ 明朝" w:hint="eastAsia"/>
        </w:rPr>
        <w:t xml:space="preserve">　かつて</w:t>
      </w:r>
      <w:r>
        <w:rPr>
          <w:rFonts w:ascii="ＭＳ 明朝"/>
        </w:rPr>
        <w:t>WHO</w:t>
      </w:r>
      <w:r>
        <w:rPr>
          <w:rFonts w:ascii="ＭＳ 明朝" w:hint="eastAsia"/>
        </w:rPr>
        <w:t>の局長であったイロナ・キクブシュ</w:t>
      </w:r>
      <w:r w:rsidR="00885D91">
        <w:rPr>
          <w:rFonts w:ascii="ＭＳ 明朝" w:hint="eastAsia"/>
        </w:rPr>
        <w:t>（Ilona Kickbusch）</w:t>
      </w:r>
      <w:r>
        <w:rPr>
          <w:rFonts w:ascii="ＭＳ 明朝" w:hint="eastAsia"/>
        </w:rPr>
        <w:t>が構想した健康都市プログラムは、</w:t>
      </w:r>
      <w:r w:rsidR="00331F9C">
        <w:rPr>
          <w:rFonts w:ascii="ＭＳ 明朝" w:hint="eastAsia"/>
        </w:rPr>
        <w:t>セ</w:t>
      </w:r>
      <w:r>
        <w:rPr>
          <w:rFonts w:ascii="ＭＳ 明朝" w:hint="eastAsia"/>
        </w:rPr>
        <w:t>ルフヘルプ活動</w:t>
      </w:r>
      <w:r w:rsidR="00331F9C">
        <w:rPr>
          <w:rFonts w:ascii="ＭＳ 明朝" w:hint="eastAsia"/>
        </w:rPr>
        <w:t>をまさに</w:t>
      </w:r>
      <w:r>
        <w:rPr>
          <w:rFonts w:ascii="ＭＳ 明朝" w:hint="eastAsia"/>
        </w:rPr>
        <w:t>、健康局と非国家的な市民イニシアティブの協同のもとになされる健康促進コーディネートのためのネットワークとみな</w:t>
      </w:r>
      <w:r w:rsidR="00331F9C">
        <w:rPr>
          <w:rFonts w:ascii="ＭＳ 明朝" w:hint="eastAsia"/>
        </w:rPr>
        <w:t>している</w:t>
      </w:r>
      <w:r>
        <w:rPr>
          <w:rFonts w:ascii="ＭＳ 明朝" w:hint="eastAsia"/>
        </w:rPr>
        <w:t>。</w:t>
      </w:r>
      <w:r w:rsidR="00A62155">
        <w:rPr>
          <w:rFonts w:ascii="ＭＳ 明朝" w:hint="eastAsia"/>
        </w:rPr>
        <w:t>その手本</w:t>
      </w:r>
      <w:r w:rsidR="00AE3A22">
        <w:rPr>
          <w:rFonts w:ascii="ＭＳ 明朝" w:hint="eastAsia"/>
        </w:rPr>
        <w:t>となる協同</w:t>
      </w:r>
      <w:r w:rsidR="00331F9C">
        <w:rPr>
          <w:rFonts w:ascii="ＭＳ 明朝" w:hint="eastAsia"/>
        </w:rPr>
        <w:t>は、</w:t>
      </w:r>
      <w:r w:rsidR="00BE597F">
        <w:rPr>
          <w:rFonts w:ascii="ＭＳ 明朝" w:hint="eastAsia"/>
        </w:rPr>
        <w:t>設置</w:t>
      </w:r>
      <w:r>
        <w:rPr>
          <w:rFonts w:ascii="ＭＳ 明朝" w:hint="eastAsia"/>
        </w:rPr>
        <w:t>が健康局、運営が市民参加サービスセンター</w:t>
      </w:r>
      <w:r w:rsidR="00331F9C">
        <w:rPr>
          <w:rFonts w:ascii="ＭＳ 明朝" w:hint="eastAsia"/>
        </w:rPr>
        <w:t>としての</w:t>
      </w:r>
      <w:r>
        <w:rPr>
          <w:rFonts w:ascii="ＭＳ 明朝" w:hint="eastAsia"/>
        </w:rPr>
        <w:t>シュヴァンハイム健康センター</w:t>
      </w:r>
      <w:r w:rsidR="00331F9C">
        <w:rPr>
          <w:rFonts w:ascii="ＭＳ 明朝" w:hint="eastAsia"/>
        </w:rPr>
        <w:t>という形態</w:t>
      </w:r>
      <w:r w:rsidR="00A62155">
        <w:rPr>
          <w:rFonts w:ascii="ＭＳ 明朝" w:hint="eastAsia"/>
        </w:rPr>
        <w:t xml:space="preserve">である </w:t>
      </w:r>
      <w:r w:rsidR="00643725">
        <w:rPr>
          <w:rFonts w:ascii="ＭＳ 明朝" w:hint="eastAsia"/>
        </w:rPr>
        <w:t>[</w:t>
      </w:r>
      <w:r>
        <w:rPr>
          <w:rFonts w:ascii="ＭＳ 明朝"/>
        </w:rPr>
        <w:t>13</w:t>
      </w:r>
      <w:r w:rsidR="00643725">
        <w:rPr>
          <w:rFonts w:ascii="ＭＳ 明朝" w:hint="eastAsia"/>
        </w:rPr>
        <w:t>]</w:t>
      </w:r>
      <w:r>
        <w:rPr>
          <w:rFonts w:ascii="ＭＳ 明朝" w:hint="eastAsia"/>
        </w:rPr>
        <w:t>。</w:t>
      </w:r>
    </w:p>
    <w:p w:rsidR="00ED07EE" w:rsidRDefault="00ED07EE" w:rsidP="00361DFE">
      <w:pPr>
        <w:rPr>
          <w:rFonts w:ascii="ＭＳ 明朝"/>
        </w:rPr>
      </w:pPr>
      <w:r>
        <w:rPr>
          <w:rFonts w:ascii="ＭＳ 明朝" w:hint="eastAsia"/>
        </w:rPr>
        <w:t xml:space="preserve">　この意味</w:t>
      </w:r>
      <w:r w:rsidR="00331F9C">
        <w:rPr>
          <w:rFonts w:ascii="ＭＳ 明朝" w:hint="eastAsia"/>
        </w:rPr>
        <w:t>において</w:t>
      </w:r>
      <w:r>
        <w:rPr>
          <w:rFonts w:ascii="ＭＳ 明朝" w:hint="eastAsia"/>
        </w:rPr>
        <w:t>ボランティアエージェンシー（</w:t>
      </w:r>
      <w:r>
        <w:rPr>
          <w:rFonts w:ascii="ＭＳ 明朝"/>
        </w:rPr>
        <w:t>Freiwilligenagentur</w:t>
      </w:r>
      <w:r w:rsidR="0075306A">
        <w:rPr>
          <w:rStyle w:val="ac"/>
          <w:rFonts w:ascii="ＭＳ 明朝"/>
        </w:rPr>
        <w:footnoteReference w:id="11"/>
      </w:r>
      <w:r w:rsidR="00260EA0">
        <w:rPr>
          <w:rFonts w:ascii="ＭＳ 明朝" w:hint="eastAsia"/>
        </w:rPr>
        <w:t>）</w:t>
      </w:r>
      <w:r>
        <w:rPr>
          <w:rFonts w:ascii="ＭＳ 明朝" w:hint="eastAsia"/>
        </w:rPr>
        <w:t>と高齢者事務所も、地域の健康促進の重要な</w:t>
      </w:r>
      <w:r w:rsidR="00AE3A22">
        <w:rPr>
          <w:rFonts w:ascii="ＭＳ 明朝" w:hint="eastAsia"/>
        </w:rPr>
        <w:t>構成</w:t>
      </w:r>
      <w:r>
        <w:rPr>
          <w:rFonts w:ascii="ＭＳ 明朝" w:hint="eastAsia"/>
        </w:rPr>
        <w:t>要素となることができ</w:t>
      </w:r>
      <w:r w:rsidR="00331F9C">
        <w:rPr>
          <w:rFonts w:ascii="ＭＳ 明朝" w:hint="eastAsia"/>
        </w:rPr>
        <w:t>るし</w:t>
      </w:r>
      <w:r>
        <w:rPr>
          <w:rFonts w:ascii="ＭＳ 明朝" w:hint="eastAsia"/>
        </w:rPr>
        <w:t>、その一部は並行して</w:t>
      </w:r>
      <w:r w:rsidR="00331F9C">
        <w:rPr>
          <w:rFonts w:ascii="ＭＳ 明朝" w:hint="eastAsia"/>
        </w:rPr>
        <w:t>発展し</w:t>
      </w:r>
      <w:r>
        <w:rPr>
          <w:rFonts w:ascii="ＭＳ 明朝" w:hint="eastAsia"/>
        </w:rPr>
        <w:t>、一部はイニシアティブのなか</w:t>
      </w:r>
      <w:r w:rsidR="00331F9C">
        <w:rPr>
          <w:rFonts w:ascii="ＭＳ 明朝" w:hint="eastAsia"/>
        </w:rPr>
        <w:t>、</w:t>
      </w:r>
      <w:r>
        <w:rPr>
          <w:rFonts w:ascii="ＭＳ 明朝" w:hint="eastAsia"/>
        </w:rPr>
        <w:t>あるいはセルフヘルプ支援センターとの協力</w:t>
      </w:r>
      <w:r w:rsidR="00331F9C">
        <w:rPr>
          <w:rFonts w:ascii="ＭＳ 明朝" w:hint="eastAsia"/>
        </w:rPr>
        <w:t>のなかで</w:t>
      </w:r>
      <w:r>
        <w:rPr>
          <w:rFonts w:ascii="ＭＳ 明朝" w:hint="eastAsia"/>
        </w:rPr>
        <w:t>発展している</w:t>
      </w:r>
      <w:r w:rsidR="00643725">
        <w:rPr>
          <w:rFonts w:ascii="ＭＳ 明朝" w:hint="eastAsia"/>
        </w:rPr>
        <w:t>[</w:t>
      </w:r>
      <w:r>
        <w:rPr>
          <w:rFonts w:ascii="ＭＳ 明朝"/>
        </w:rPr>
        <w:t>15</w:t>
      </w:r>
      <w:r w:rsidR="00643725">
        <w:rPr>
          <w:rFonts w:ascii="ＭＳ 明朝" w:hint="eastAsia"/>
        </w:rPr>
        <w:t>]</w:t>
      </w:r>
      <w:r>
        <w:rPr>
          <w:rFonts w:ascii="ＭＳ 明朝" w:hint="eastAsia"/>
        </w:rPr>
        <w:t>。ローカルアジェンダ</w:t>
      </w:r>
      <w:r w:rsidR="00660ADD">
        <w:rPr>
          <w:rStyle w:val="ac"/>
          <w:rFonts w:ascii="ＭＳ 明朝"/>
        </w:rPr>
        <w:footnoteReference w:id="12"/>
      </w:r>
      <w:r>
        <w:rPr>
          <w:rFonts w:ascii="ＭＳ 明朝" w:hint="eastAsia"/>
        </w:rPr>
        <w:t>と連邦・州の「社会都市」プログラム</w:t>
      </w:r>
      <w:r w:rsidR="00660ADD">
        <w:rPr>
          <w:rStyle w:val="ac"/>
          <w:rFonts w:ascii="ＭＳ 明朝"/>
        </w:rPr>
        <w:footnoteReference w:id="13"/>
      </w:r>
      <w:r>
        <w:rPr>
          <w:rFonts w:ascii="ＭＳ 明朝" w:hint="eastAsia"/>
        </w:rPr>
        <w:t>は</w:t>
      </w:r>
      <w:r w:rsidR="00331F9C">
        <w:rPr>
          <w:rFonts w:ascii="ＭＳ 明朝" w:hint="eastAsia"/>
        </w:rPr>
        <w:t>、</w:t>
      </w:r>
      <w:r>
        <w:rPr>
          <w:rFonts w:ascii="ＭＳ 明朝" w:hint="eastAsia"/>
        </w:rPr>
        <w:t>環境および都市計画分野で並行して進められているプロジェクトであり、しばしば密接な協力関係にある。これらの試みも、地域の生活空間</w:t>
      </w:r>
      <w:r w:rsidR="00331F9C">
        <w:rPr>
          <w:rFonts w:ascii="ＭＳ 明朝" w:hint="eastAsia"/>
        </w:rPr>
        <w:t>における</w:t>
      </w:r>
      <w:r>
        <w:rPr>
          <w:rFonts w:ascii="ＭＳ 明朝" w:hint="eastAsia"/>
        </w:rPr>
        <w:t>住民の自主</w:t>
      </w:r>
      <w:r w:rsidR="00331F9C">
        <w:rPr>
          <w:rFonts w:ascii="ＭＳ 明朝" w:hint="eastAsia"/>
        </w:rPr>
        <w:t>的な</w:t>
      </w:r>
      <w:r>
        <w:rPr>
          <w:rFonts w:ascii="ＭＳ 明朝" w:hint="eastAsia"/>
        </w:rPr>
        <w:t>組織化をめざしている</w:t>
      </w:r>
      <w:r w:rsidR="00643725">
        <w:rPr>
          <w:rFonts w:ascii="ＭＳ 明朝" w:hint="eastAsia"/>
        </w:rPr>
        <w:t>[</w:t>
      </w:r>
      <w:r>
        <w:rPr>
          <w:rFonts w:ascii="ＭＳ 明朝"/>
        </w:rPr>
        <w:t>16</w:t>
      </w:r>
      <w:r w:rsidR="00643725">
        <w:rPr>
          <w:rFonts w:ascii="ＭＳ 明朝" w:hint="eastAsia"/>
        </w:rPr>
        <w:t>]</w:t>
      </w:r>
      <w:r>
        <w:rPr>
          <w:rFonts w:ascii="ＭＳ 明朝" w:hint="eastAsia"/>
        </w:rPr>
        <w:t>。</w:t>
      </w:r>
    </w:p>
    <w:p w:rsidR="00ED07EE" w:rsidRDefault="00ED07EE" w:rsidP="00361DFE">
      <w:pPr>
        <w:rPr>
          <w:rFonts w:ascii="ＭＳ 明朝"/>
        </w:rPr>
      </w:pPr>
      <w:r>
        <w:rPr>
          <w:rFonts w:ascii="ＭＳ 明朝" w:hint="eastAsia"/>
        </w:rPr>
        <w:t xml:space="preserve">　そ</w:t>
      </w:r>
      <w:r w:rsidR="00331F9C">
        <w:rPr>
          <w:rFonts w:ascii="ＭＳ 明朝" w:hint="eastAsia"/>
        </w:rPr>
        <w:t>うした</w:t>
      </w:r>
      <w:r>
        <w:rPr>
          <w:rFonts w:ascii="ＭＳ 明朝" w:hint="eastAsia"/>
        </w:rPr>
        <w:t>ネットワーク政策は、時代遅れの団体構造に対抗</w:t>
      </w:r>
      <w:r w:rsidR="00645F40">
        <w:rPr>
          <w:rFonts w:ascii="ＭＳ 明朝" w:hint="eastAsia"/>
        </w:rPr>
        <w:t>するため</w:t>
      </w:r>
      <w:r w:rsidR="00331F9C">
        <w:rPr>
          <w:rFonts w:ascii="ＭＳ 明朝" w:hint="eastAsia"/>
        </w:rPr>
        <w:t>、</w:t>
      </w:r>
      <w:r>
        <w:rPr>
          <w:rFonts w:ascii="ＭＳ 明朝" w:hint="eastAsia"/>
        </w:rPr>
        <w:t>社会変動に柔軟に対応</w:t>
      </w:r>
      <w:r w:rsidR="00645F40">
        <w:rPr>
          <w:rFonts w:ascii="ＭＳ 明朝" w:hint="eastAsia"/>
        </w:rPr>
        <w:t>するため</w:t>
      </w:r>
      <w:r>
        <w:rPr>
          <w:rFonts w:ascii="ＭＳ 明朝" w:hint="eastAsia"/>
        </w:rPr>
        <w:t>、そして</w:t>
      </w:r>
      <w:r w:rsidR="00645F40">
        <w:rPr>
          <w:rFonts w:ascii="ＭＳ 明朝" w:hint="eastAsia"/>
        </w:rPr>
        <w:t>いろんなパートナーが</w:t>
      </w:r>
      <w:r>
        <w:rPr>
          <w:rFonts w:ascii="ＭＳ 明朝" w:hint="eastAsia"/>
        </w:rPr>
        <w:t>共通の社会的あるいは健康的な目標に向けて効率的かつ効果的に協力するための戦略である。政治においてはネットワークの試みとならんで、市民参加を強化する別のコンセ</w:t>
      </w:r>
      <w:r>
        <w:rPr>
          <w:rFonts w:ascii="ＭＳ 明朝" w:hint="eastAsia"/>
        </w:rPr>
        <w:lastRenderedPageBreak/>
        <w:t>プト</w:t>
      </w:r>
      <w:r w:rsidR="00645F40">
        <w:rPr>
          <w:rFonts w:ascii="ＭＳ 明朝" w:hint="eastAsia"/>
        </w:rPr>
        <w:t>も</w:t>
      </w:r>
      <w:r>
        <w:rPr>
          <w:rFonts w:ascii="ＭＳ 明朝" w:hint="eastAsia"/>
        </w:rPr>
        <w:t>展開されている。「活性化する社会国家」という概念</w:t>
      </w:r>
      <w:r w:rsidR="00D36643">
        <w:rPr>
          <w:rFonts w:ascii="ＭＳ 明朝" w:hint="eastAsia"/>
        </w:rPr>
        <w:t>は、たとえそれ</w:t>
      </w:r>
      <w:r>
        <w:rPr>
          <w:rFonts w:ascii="ＭＳ 明朝" w:hint="eastAsia"/>
        </w:rPr>
        <w:t>で</w:t>
      </w:r>
      <w:r w:rsidR="00885D91">
        <w:rPr>
          <w:rFonts w:ascii="ＭＳ 明朝" w:hint="eastAsia"/>
        </w:rPr>
        <w:t>緊縮</w:t>
      </w:r>
      <w:r>
        <w:rPr>
          <w:rFonts w:ascii="ＭＳ 明朝" w:hint="eastAsia"/>
        </w:rPr>
        <w:t>策が連想されるとしても、租税政策的に</w:t>
      </w:r>
      <w:r w:rsidR="00D36643">
        <w:rPr>
          <w:rFonts w:ascii="ＭＳ 明朝" w:hint="eastAsia"/>
        </w:rPr>
        <w:t>は</w:t>
      </w:r>
      <w:r>
        <w:rPr>
          <w:rFonts w:ascii="ＭＳ 明朝" w:hint="eastAsia"/>
        </w:rPr>
        <w:t>現代的なコンセプト</w:t>
      </w:r>
      <w:r w:rsidR="00645F40">
        <w:rPr>
          <w:rFonts w:ascii="ＭＳ 明朝" w:hint="eastAsia"/>
        </w:rPr>
        <w:t>である</w:t>
      </w:r>
      <w:r w:rsidR="00643725">
        <w:rPr>
          <w:rFonts w:ascii="ＭＳ 明朝" w:hint="eastAsia"/>
        </w:rPr>
        <w:t>[</w:t>
      </w:r>
      <w:r>
        <w:rPr>
          <w:rFonts w:ascii="ＭＳ 明朝"/>
        </w:rPr>
        <w:t>18</w:t>
      </w:r>
      <w:r w:rsidR="00643725">
        <w:rPr>
          <w:rFonts w:ascii="ＭＳ 明朝" w:hint="eastAsia"/>
        </w:rPr>
        <w:t>]</w:t>
      </w:r>
      <w:r>
        <w:rPr>
          <w:rFonts w:ascii="ＭＳ 明朝" w:hint="eastAsia"/>
        </w:rPr>
        <w:t>。</w:t>
      </w:r>
    </w:p>
    <w:p w:rsidR="00ED07EE" w:rsidRDefault="00D36643">
      <w:pPr>
        <w:rPr>
          <w:rFonts w:ascii="ＭＳ 明朝"/>
        </w:rPr>
      </w:pPr>
      <w:r>
        <w:rPr>
          <w:rFonts w:ascii="ＭＳ 明朝" w:hint="eastAsia"/>
        </w:rPr>
        <w:t xml:space="preserve">　</w:t>
      </w:r>
      <w:r w:rsidR="00645F40">
        <w:rPr>
          <w:rFonts w:ascii="ＭＳ 明朝" w:hint="eastAsia"/>
        </w:rPr>
        <w:t>したがって</w:t>
      </w:r>
      <w:r>
        <w:rPr>
          <w:rFonts w:ascii="ＭＳ 明朝" w:hint="eastAsia"/>
        </w:rPr>
        <w:t>EUの健康政策的な指針において、健康は今日、ダイナミックなプロセス、人びとの日常の統合された部分、生活様式と生活環境の相互作用と理解されている。</w:t>
      </w:r>
      <w:r w:rsidR="00ED07EE">
        <w:rPr>
          <w:rFonts w:ascii="ＭＳ 明朝" w:hint="eastAsia"/>
        </w:rPr>
        <w:t>健康は社会進歩の尺度</w:t>
      </w:r>
      <w:r w:rsidR="00645F40">
        <w:rPr>
          <w:rFonts w:ascii="ＭＳ 明朝" w:hint="eastAsia"/>
        </w:rPr>
        <w:t>や</w:t>
      </w:r>
      <w:r w:rsidR="00ED07EE">
        <w:rPr>
          <w:rFonts w:ascii="ＭＳ 明朝" w:hint="eastAsia"/>
        </w:rPr>
        <w:t>社会発展のための資源、生産要素</w:t>
      </w:r>
      <w:r w:rsidR="00645F40">
        <w:rPr>
          <w:rFonts w:ascii="ＭＳ 明朝" w:hint="eastAsia"/>
        </w:rPr>
        <w:t>である</w:t>
      </w:r>
      <w:r w:rsidR="00643725">
        <w:rPr>
          <w:rFonts w:ascii="ＭＳ 明朝" w:hint="eastAsia"/>
        </w:rPr>
        <w:t>[</w:t>
      </w:r>
      <w:r w:rsidR="00ED07EE">
        <w:rPr>
          <w:rFonts w:ascii="ＭＳ 明朝"/>
        </w:rPr>
        <w:t>19</w:t>
      </w:r>
      <w:r w:rsidR="00643725">
        <w:rPr>
          <w:rFonts w:ascii="ＭＳ 明朝" w:hint="eastAsia"/>
        </w:rPr>
        <w:t>]</w:t>
      </w:r>
      <w:r w:rsidR="00ED07EE">
        <w:rPr>
          <w:rFonts w:ascii="ＭＳ 明朝" w:hint="eastAsia"/>
        </w:rPr>
        <w:t>。</w:t>
      </w:r>
    </w:p>
    <w:p w:rsidR="00ED07EE" w:rsidRDefault="00ED07EE">
      <w:pPr>
        <w:rPr>
          <w:rFonts w:ascii="ＭＳ 明朝"/>
        </w:rPr>
      </w:pPr>
      <w:r>
        <w:rPr>
          <w:rFonts w:ascii="ＭＳ 明朝" w:hint="eastAsia"/>
        </w:rPr>
        <w:t xml:space="preserve">　イロナ・キクブシュは今日、来るべき「健康社会」について語っている。その命題によれば、高齢になるまで健康や生活の質や自己決定を可能にする給付は、健康経済ならびに新しいサービス市場成長の推進力である</w:t>
      </w:r>
      <w:r w:rsidR="00643725">
        <w:rPr>
          <w:rFonts w:ascii="ＭＳ 明朝" w:hint="eastAsia"/>
        </w:rPr>
        <w:t>[</w:t>
      </w:r>
      <w:r>
        <w:rPr>
          <w:rFonts w:ascii="ＭＳ 明朝"/>
        </w:rPr>
        <w:t>20</w:t>
      </w:r>
      <w:r w:rsidR="00643725">
        <w:rPr>
          <w:rFonts w:ascii="ＭＳ 明朝" w:hint="eastAsia"/>
        </w:rPr>
        <w:t>]</w:t>
      </w:r>
      <w:r>
        <w:rPr>
          <w:rFonts w:ascii="ＭＳ 明朝" w:hint="eastAsia"/>
        </w:rPr>
        <w:t>。</w:t>
      </w:r>
    </w:p>
    <w:p w:rsidR="00ED07EE" w:rsidRPr="008B5FEA" w:rsidRDefault="00ED07EE">
      <w:pPr>
        <w:rPr>
          <w:rFonts w:ascii="ＭＳ 明朝"/>
        </w:rPr>
      </w:pPr>
    </w:p>
    <w:p w:rsidR="00ED07EE" w:rsidRDefault="00ED07EE">
      <w:pPr>
        <w:rPr>
          <w:rFonts w:ascii="ＭＳ 明朝"/>
        </w:rPr>
      </w:pPr>
      <w:r>
        <w:rPr>
          <w:rFonts w:ascii="ＭＳ 明朝" w:hint="eastAsia"/>
        </w:rPr>
        <w:t>５．セルフヘルプの第</w:t>
      </w:r>
      <w:r w:rsidR="00645F40">
        <w:rPr>
          <w:rFonts w:ascii="ＭＳ 明朝" w:hint="eastAsia"/>
        </w:rPr>
        <w:t>五</w:t>
      </w:r>
      <w:r>
        <w:rPr>
          <w:rFonts w:ascii="ＭＳ 明朝" w:hint="eastAsia"/>
        </w:rPr>
        <w:t>の波はありえないのか？</w:t>
      </w:r>
    </w:p>
    <w:p w:rsidR="00ED07EE" w:rsidRPr="00126CDF" w:rsidRDefault="00ED07EE">
      <w:pPr>
        <w:rPr>
          <w:rFonts w:ascii="ＭＳ 明朝"/>
        </w:rPr>
      </w:pPr>
    </w:p>
    <w:p w:rsidR="00ED07EE" w:rsidRDefault="00ED07EE">
      <w:pPr>
        <w:rPr>
          <w:rFonts w:ascii="ＭＳ 明朝"/>
        </w:rPr>
      </w:pPr>
      <w:r>
        <w:rPr>
          <w:rFonts w:ascii="ＭＳ 明朝" w:hint="eastAsia"/>
        </w:rPr>
        <w:t xml:space="preserve">　セルフヘルプ、社会生態学的な運動、健康促進の新しい中央団体は、これまでまだ設立されていない。むしろ連邦の予防法をめぐ</w:t>
      </w:r>
      <w:r w:rsidR="00645F40">
        <w:rPr>
          <w:rFonts w:ascii="ＭＳ 明朝" w:hint="eastAsia"/>
        </w:rPr>
        <w:t>ってなされてい</w:t>
      </w:r>
      <w:r>
        <w:rPr>
          <w:rFonts w:ascii="ＭＳ 明朝" w:hint="eastAsia"/>
        </w:rPr>
        <w:t>る気力を萎えさせる議論は、必要な組織化の努力を妨害しているように見える</w:t>
      </w:r>
      <w:r w:rsidR="00643725">
        <w:rPr>
          <w:rFonts w:ascii="ＭＳ 明朝" w:hint="eastAsia"/>
        </w:rPr>
        <w:t>[</w:t>
      </w:r>
      <w:r>
        <w:rPr>
          <w:rFonts w:ascii="ＭＳ 明朝"/>
        </w:rPr>
        <w:t>21</w:t>
      </w:r>
      <w:r w:rsidR="00643725">
        <w:rPr>
          <w:rFonts w:ascii="ＭＳ 明朝" w:hint="eastAsia"/>
        </w:rPr>
        <w:t>]</w:t>
      </w:r>
      <w:r>
        <w:rPr>
          <w:rFonts w:ascii="ＭＳ 明朝" w:hint="eastAsia"/>
        </w:rPr>
        <w:t>。</w:t>
      </w:r>
    </w:p>
    <w:p w:rsidR="00ED07EE" w:rsidRDefault="00ED07EE">
      <w:pPr>
        <w:rPr>
          <w:rFonts w:ascii="ＭＳ 明朝"/>
        </w:rPr>
      </w:pPr>
      <w:r>
        <w:rPr>
          <w:rFonts w:ascii="ＭＳ 明朝" w:hint="eastAsia"/>
        </w:rPr>
        <w:t xml:space="preserve">　</w:t>
      </w:r>
      <w:r>
        <w:rPr>
          <w:rFonts w:ascii="ＭＳ 明朝"/>
        </w:rPr>
        <w:t>DAG SHG</w:t>
      </w:r>
      <w:r>
        <w:rPr>
          <w:rFonts w:ascii="ＭＳ 明朝" w:hint="eastAsia"/>
        </w:rPr>
        <w:t>、ドイツカリタス連合のボランティアセンター団体、連邦ボランティアセンター協議会、高齢者事務所によって</w:t>
      </w:r>
      <w:r>
        <w:rPr>
          <w:rFonts w:ascii="ＭＳ 明朝"/>
        </w:rPr>
        <w:t>2002</w:t>
      </w:r>
      <w:r>
        <w:rPr>
          <w:rFonts w:ascii="ＭＳ 明朝" w:hint="eastAsia"/>
        </w:rPr>
        <w:t>年に設立された連邦市民参加ネットワークは、第</w:t>
      </w:r>
      <w:r w:rsidR="00BE597F">
        <w:rPr>
          <w:rFonts w:ascii="ＭＳ 明朝" w:hint="eastAsia"/>
        </w:rPr>
        <w:t>三</w:t>
      </w:r>
      <w:r>
        <w:rPr>
          <w:rFonts w:ascii="ＭＳ 明朝" w:hint="eastAsia"/>
        </w:rPr>
        <w:t>段階のときに生じた</w:t>
      </w:r>
      <w:r>
        <w:rPr>
          <w:rFonts w:ascii="ＭＳ 明朝"/>
        </w:rPr>
        <w:t>3</w:t>
      </w:r>
      <w:r>
        <w:rPr>
          <w:rFonts w:ascii="ＭＳ 明朝" w:hint="eastAsia"/>
        </w:rPr>
        <w:t>つの柱が連携してできた、参加促進のための</w:t>
      </w:r>
      <w:r w:rsidR="00BE597F">
        <w:rPr>
          <w:rFonts w:ascii="ＭＳ 明朝" w:hint="eastAsia"/>
        </w:rPr>
        <w:t>最初の</w:t>
      </w:r>
      <w:r>
        <w:rPr>
          <w:rFonts w:ascii="ＭＳ 明朝" w:hint="eastAsia"/>
        </w:rPr>
        <w:t>アンブレラ</w:t>
      </w:r>
      <w:r w:rsidR="00885D91">
        <w:rPr>
          <w:rFonts w:ascii="ＭＳ 明朝" w:hint="eastAsia"/>
        </w:rPr>
        <w:t>組織</w:t>
      </w:r>
      <w:r>
        <w:rPr>
          <w:rFonts w:ascii="ＭＳ 明朝" w:hint="eastAsia"/>
        </w:rPr>
        <w:t>である。この</w:t>
      </w:r>
      <w:r>
        <w:rPr>
          <w:rFonts w:ascii="ＭＳ 明朝"/>
        </w:rPr>
        <w:t>3</w:t>
      </w:r>
      <w:r>
        <w:rPr>
          <w:rFonts w:ascii="ＭＳ 明朝" w:hint="eastAsia"/>
        </w:rPr>
        <w:t>つの柱はしばらくすると多世代の家、市民財団、家族のための地域連合によって補完され</w:t>
      </w:r>
      <w:r w:rsidR="00885D91">
        <w:rPr>
          <w:rFonts w:ascii="ＭＳ 明朝" w:hint="eastAsia"/>
        </w:rPr>
        <w:t>た</w:t>
      </w:r>
      <w:r>
        <w:rPr>
          <w:rFonts w:ascii="ＭＳ 明朝" w:hint="eastAsia"/>
        </w:rPr>
        <w:t>。しかしドイツでは</w:t>
      </w:r>
      <w:r w:rsidR="00BE597F">
        <w:rPr>
          <w:rFonts w:ascii="ＭＳ 明朝" w:hint="eastAsia"/>
        </w:rPr>
        <w:t>非常に</w:t>
      </w:r>
      <w:r>
        <w:rPr>
          <w:rFonts w:ascii="ＭＳ 明朝" w:hint="eastAsia"/>
        </w:rPr>
        <w:t>発展し</w:t>
      </w:r>
      <w:r w:rsidR="00BE597F">
        <w:rPr>
          <w:rFonts w:ascii="ＭＳ 明朝" w:hint="eastAsia"/>
        </w:rPr>
        <w:t>た、</w:t>
      </w:r>
      <w:r>
        <w:rPr>
          <w:rFonts w:ascii="ＭＳ 明朝" w:hint="eastAsia"/>
        </w:rPr>
        <w:t>分野的にも多岐にわたる参加促進の施設インフラが存在するという印象は、相対化されなければならない。なぜならこのインフラ施設は、</w:t>
      </w:r>
      <w:r w:rsidR="00BE597F">
        <w:rPr>
          <w:rFonts w:ascii="ＭＳ 明朝" w:hint="eastAsia"/>
        </w:rPr>
        <w:t>確たる</w:t>
      </w:r>
      <w:r>
        <w:rPr>
          <w:rFonts w:ascii="ＭＳ 明朝" w:hint="eastAsia"/>
        </w:rPr>
        <w:t>経常的ファイナンスにもとづいていないからである</w:t>
      </w:r>
      <w:r w:rsidR="00643725">
        <w:rPr>
          <w:rFonts w:ascii="ＭＳ 明朝" w:hint="eastAsia"/>
        </w:rPr>
        <w:t>[</w:t>
      </w:r>
      <w:r>
        <w:rPr>
          <w:rFonts w:ascii="ＭＳ 明朝"/>
        </w:rPr>
        <w:t>23</w:t>
      </w:r>
      <w:r w:rsidR="00643725">
        <w:rPr>
          <w:rFonts w:ascii="ＭＳ 明朝" w:hint="eastAsia"/>
        </w:rPr>
        <w:t>]</w:t>
      </w:r>
      <w:r>
        <w:rPr>
          <w:rFonts w:ascii="ＭＳ 明朝" w:hint="eastAsia"/>
        </w:rPr>
        <w:t>。</w:t>
      </w:r>
    </w:p>
    <w:p w:rsidR="00ED07EE" w:rsidRDefault="00ED07EE">
      <w:pPr>
        <w:rPr>
          <w:rFonts w:ascii="ＭＳ 明朝"/>
        </w:rPr>
      </w:pPr>
      <w:r>
        <w:rPr>
          <w:rFonts w:ascii="ＭＳ 明朝" w:hint="eastAsia"/>
        </w:rPr>
        <w:t xml:space="preserve">　</w:t>
      </w:r>
      <w:r w:rsidR="00BE597F">
        <w:rPr>
          <w:rFonts w:ascii="ＭＳ 明朝" w:hint="eastAsia"/>
        </w:rPr>
        <w:t>状況は、</w:t>
      </w:r>
      <w:r>
        <w:rPr>
          <w:rFonts w:ascii="ＭＳ 明朝"/>
        </w:rPr>
        <w:t>2004</w:t>
      </w:r>
      <w:r>
        <w:rPr>
          <w:rFonts w:ascii="ＭＳ 明朝" w:hint="eastAsia"/>
        </w:rPr>
        <w:t>年以来制度的に定められた</w:t>
      </w:r>
      <w:r w:rsidR="00BE597F">
        <w:rPr>
          <w:rFonts w:ascii="ＭＳ 明朝" w:hint="eastAsia"/>
        </w:rPr>
        <w:t>「</w:t>
      </w:r>
      <w:r>
        <w:rPr>
          <w:rFonts w:ascii="ＭＳ 明朝" w:hint="eastAsia"/>
        </w:rPr>
        <w:t>医師と疾病金庫の連邦共同委員会</w:t>
      </w:r>
      <w:r w:rsidR="00BE597F">
        <w:rPr>
          <w:rFonts w:ascii="ＭＳ 明朝" w:hint="eastAsia"/>
        </w:rPr>
        <w:t>」</w:t>
      </w:r>
      <w:r w:rsidR="00660ADD">
        <w:rPr>
          <w:rStyle w:val="ac"/>
          <w:rFonts w:ascii="ＭＳ 明朝"/>
        </w:rPr>
        <w:footnoteReference w:id="14"/>
      </w:r>
      <w:r>
        <w:rPr>
          <w:rFonts w:ascii="ＭＳ 明朝" w:hint="eastAsia"/>
        </w:rPr>
        <w:t>（社会法典第</w:t>
      </w:r>
      <w:r>
        <w:rPr>
          <w:rFonts w:ascii="ＭＳ 明朝"/>
        </w:rPr>
        <w:t>5</w:t>
      </w:r>
      <w:r>
        <w:rPr>
          <w:rFonts w:ascii="ＭＳ 明朝" w:hint="eastAsia"/>
        </w:rPr>
        <w:t>編</w:t>
      </w:r>
      <w:r>
        <w:rPr>
          <w:rFonts w:ascii="ＭＳ 明朝"/>
        </w:rPr>
        <w:t>140f</w:t>
      </w:r>
      <w:r>
        <w:rPr>
          <w:rFonts w:ascii="ＭＳ 明朝" w:hint="eastAsia"/>
        </w:rPr>
        <w:t>条）や、</w:t>
      </w:r>
      <w:r w:rsidR="00BE597F">
        <w:rPr>
          <w:rFonts w:ascii="ＭＳ 明朝" w:hint="eastAsia"/>
        </w:rPr>
        <w:t>「</w:t>
      </w:r>
      <w:r>
        <w:rPr>
          <w:rFonts w:ascii="ＭＳ 明朝" w:hint="eastAsia"/>
        </w:rPr>
        <w:t>独立で中立の患者相談</w:t>
      </w:r>
      <w:r w:rsidR="00BE597F">
        <w:rPr>
          <w:rFonts w:ascii="ＭＳ 明朝" w:hint="eastAsia"/>
        </w:rPr>
        <w:t>」</w:t>
      </w:r>
      <w:r>
        <w:rPr>
          <w:rFonts w:ascii="ＭＳ 明朝" w:hint="eastAsia"/>
        </w:rPr>
        <w:t>（社会法典第</w:t>
      </w:r>
      <w:r>
        <w:rPr>
          <w:rFonts w:ascii="ＭＳ 明朝"/>
        </w:rPr>
        <w:t>5</w:t>
      </w:r>
      <w:r>
        <w:rPr>
          <w:rFonts w:ascii="ＭＳ 明朝" w:hint="eastAsia"/>
        </w:rPr>
        <w:t>編</w:t>
      </w:r>
      <w:r>
        <w:rPr>
          <w:rFonts w:ascii="ＭＳ 明朝"/>
        </w:rPr>
        <w:t>65b</w:t>
      </w:r>
      <w:r>
        <w:rPr>
          <w:rFonts w:ascii="ＭＳ 明朝" w:hint="eastAsia"/>
        </w:rPr>
        <w:t>条）においても同じである。後者は、</w:t>
      </w:r>
      <w:r>
        <w:rPr>
          <w:rFonts w:ascii="ＭＳ 明朝"/>
        </w:rPr>
        <w:t>2006</w:t>
      </w:r>
      <w:r>
        <w:rPr>
          <w:rFonts w:ascii="ＭＳ 明朝" w:hint="eastAsia"/>
        </w:rPr>
        <w:t>年に消費者センターと連邦患者センター協議会と</w:t>
      </w:r>
      <w:r w:rsidRPr="00885D91">
        <w:rPr>
          <w:rFonts w:ascii="ＭＳ 明朝" w:hint="eastAsia"/>
        </w:rPr>
        <w:t>社会福祉団体</w:t>
      </w:r>
      <w:r w:rsidRPr="00885D91">
        <w:rPr>
          <w:rFonts w:ascii="ＭＳ 明朝"/>
        </w:rPr>
        <w:t>VDK</w:t>
      </w:r>
      <w:r w:rsidR="00660ADD">
        <w:rPr>
          <w:rStyle w:val="ac"/>
          <w:rFonts w:ascii="ＭＳ 明朝"/>
        </w:rPr>
        <w:footnoteReference w:id="15"/>
      </w:r>
      <w:r>
        <w:rPr>
          <w:rFonts w:ascii="ＭＳ 明朝" w:hint="eastAsia"/>
        </w:rPr>
        <w:t>を設置者として設立された連邦レベルの独立の患者相談である。</w:t>
      </w:r>
      <w:r w:rsidR="00BE597F">
        <w:rPr>
          <w:rFonts w:ascii="ＭＳ 明朝" w:hint="eastAsia"/>
        </w:rPr>
        <w:t>こ</w:t>
      </w:r>
      <w:r>
        <w:rPr>
          <w:rFonts w:ascii="ＭＳ 明朝" w:hint="eastAsia"/>
        </w:rPr>
        <w:t>れらの施設はいずれも、狭い課題枠のなかで</w:t>
      </w:r>
      <w:r w:rsidR="00BE597F">
        <w:rPr>
          <w:rFonts w:ascii="ＭＳ 明朝" w:hint="eastAsia"/>
        </w:rPr>
        <w:t>行為の自律性を</w:t>
      </w:r>
      <w:r>
        <w:rPr>
          <w:rFonts w:ascii="ＭＳ 明朝" w:hint="eastAsia"/>
        </w:rPr>
        <w:t>強く制限され</w:t>
      </w:r>
      <w:r w:rsidR="00BE597F">
        <w:rPr>
          <w:rFonts w:ascii="ＭＳ 明朝" w:hint="eastAsia"/>
        </w:rPr>
        <w:t>ており、資金基盤も</w:t>
      </w:r>
      <w:r>
        <w:rPr>
          <w:rFonts w:ascii="ＭＳ 明朝" w:hint="eastAsia"/>
        </w:rPr>
        <w:t>わずか</w:t>
      </w:r>
      <w:r w:rsidR="00BE597F">
        <w:rPr>
          <w:rFonts w:ascii="ＭＳ 明朝" w:hint="eastAsia"/>
        </w:rPr>
        <w:t>で</w:t>
      </w:r>
      <w:r w:rsidR="00AE3A22">
        <w:rPr>
          <w:rFonts w:ascii="ＭＳ 明朝" w:hint="eastAsia"/>
        </w:rPr>
        <w:t>ある</w:t>
      </w:r>
      <w:r w:rsidR="00643725">
        <w:rPr>
          <w:rFonts w:ascii="ＭＳ 明朝" w:hint="eastAsia"/>
        </w:rPr>
        <w:t>[</w:t>
      </w:r>
      <w:r>
        <w:rPr>
          <w:rFonts w:ascii="ＭＳ 明朝"/>
        </w:rPr>
        <w:t>23a</w:t>
      </w:r>
      <w:r w:rsidR="00643725">
        <w:rPr>
          <w:rFonts w:ascii="ＭＳ 明朝" w:hint="eastAsia"/>
        </w:rPr>
        <w:t>]</w:t>
      </w:r>
      <w:r>
        <w:rPr>
          <w:rFonts w:ascii="ＭＳ 明朝" w:hint="eastAsia"/>
        </w:rPr>
        <w:t>。日常的な</w:t>
      </w:r>
      <w:r w:rsidR="00BE597F">
        <w:rPr>
          <w:rFonts w:ascii="ＭＳ 明朝" w:hint="eastAsia"/>
        </w:rPr>
        <w:t>お金</w:t>
      </w:r>
      <w:r>
        <w:rPr>
          <w:rFonts w:ascii="ＭＳ 明朝" w:hint="eastAsia"/>
        </w:rPr>
        <w:t>の心配は実際すでに示唆した第</w:t>
      </w:r>
      <w:r w:rsidR="00BE597F">
        <w:rPr>
          <w:rFonts w:ascii="ＭＳ 明朝" w:hint="eastAsia"/>
        </w:rPr>
        <w:t>五</w:t>
      </w:r>
      <w:r>
        <w:rPr>
          <w:rFonts w:ascii="ＭＳ 明朝" w:hint="eastAsia"/>
        </w:rPr>
        <w:t>段階の方向への議論や展開を妨げている。ここで</w:t>
      </w:r>
      <w:r>
        <w:rPr>
          <w:rFonts w:ascii="ＭＳ 明朝"/>
        </w:rPr>
        <w:t>3</w:t>
      </w:r>
      <w:r>
        <w:rPr>
          <w:rFonts w:ascii="ＭＳ 明朝" w:hint="eastAsia"/>
        </w:rPr>
        <w:t>つの命題が懸案となる。第</w:t>
      </w:r>
      <w:r>
        <w:rPr>
          <w:rFonts w:ascii="ＭＳ 明朝"/>
        </w:rPr>
        <w:t>1</w:t>
      </w:r>
      <w:r>
        <w:rPr>
          <w:rFonts w:ascii="ＭＳ 明朝" w:hint="eastAsia"/>
        </w:rPr>
        <w:t>は単発化（</w:t>
      </w:r>
      <w:r>
        <w:rPr>
          <w:rFonts w:ascii="ＭＳ 明朝"/>
        </w:rPr>
        <w:t>Individualisierung</w:t>
      </w:r>
      <w:r>
        <w:rPr>
          <w:rFonts w:ascii="ＭＳ 明朝" w:hint="eastAsia"/>
        </w:rPr>
        <w:t>）やいわゆる「イベント化」というスローガンで</w:t>
      </w:r>
      <w:r w:rsidR="00BE597F">
        <w:rPr>
          <w:rFonts w:ascii="ＭＳ 明朝" w:hint="eastAsia"/>
        </w:rPr>
        <w:t>示される</w:t>
      </w:r>
      <w:r>
        <w:rPr>
          <w:rFonts w:ascii="ＭＳ 明朝" w:hint="eastAsia"/>
        </w:rPr>
        <w:t>参加文化の変化である。</w:t>
      </w:r>
    </w:p>
    <w:p w:rsidR="00ED07EE" w:rsidRDefault="00ED07EE">
      <w:pPr>
        <w:rPr>
          <w:rFonts w:ascii="ＭＳ 明朝"/>
        </w:rPr>
      </w:pPr>
      <w:r>
        <w:rPr>
          <w:rFonts w:ascii="ＭＳ 明朝" w:hint="eastAsia"/>
        </w:rPr>
        <w:t xml:space="preserve">　この命題によれば、プロジェクトの持続性は、たとえ公共当局の促進があっ</w:t>
      </w:r>
      <w:r w:rsidR="00BE597F">
        <w:rPr>
          <w:rFonts w:ascii="ＭＳ 明朝" w:hint="eastAsia"/>
        </w:rPr>
        <w:t>たとし</w:t>
      </w:r>
      <w:r>
        <w:rPr>
          <w:rFonts w:ascii="ＭＳ 明朝" w:hint="eastAsia"/>
        </w:rPr>
        <w:t>ても低下している。しばしば持続性は人びとに見栄えのある一時的な施策にとって代わられ、そ</w:t>
      </w:r>
      <w:r w:rsidR="00BE597F">
        <w:rPr>
          <w:rFonts w:ascii="ＭＳ 明朝" w:hint="eastAsia"/>
        </w:rPr>
        <w:t>の施策</w:t>
      </w:r>
      <w:r>
        <w:rPr>
          <w:rFonts w:ascii="ＭＳ 明朝" w:hint="eastAsia"/>
        </w:rPr>
        <w:t>を経常的運営のなかに引き受ける促進資金は予定されていない。第</w:t>
      </w:r>
      <w:r>
        <w:rPr>
          <w:rFonts w:ascii="ＭＳ 明朝"/>
        </w:rPr>
        <w:t>2</w:t>
      </w:r>
      <w:r>
        <w:rPr>
          <w:rFonts w:ascii="ＭＳ 明朝" w:hint="eastAsia"/>
        </w:rPr>
        <w:t>の命題は情報の氾濫に光を当て、グーグル・ブームやそれと結びついた情報への消費者的態度によって引き起こされている。そこにおいて情報はグループプロセスによって作られたものではなく、むしろ以前から存在するものであるかのように思われている。</w:t>
      </w:r>
    </w:p>
    <w:p w:rsidR="00ED07EE" w:rsidRPr="00DF2619" w:rsidRDefault="00ED07EE">
      <w:pPr>
        <w:rPr>
          <w:rFonts w:ascii="ＭＳ 明朝"/>
        </w:rPr>
      </w:pPr>
      <w:r>
        <w:rPr>
          <w:rFonts w:ascii="ＭＳ 明朝" w:hint="eastAsia"/>
        </w:rPr>
        <w:t xml:space="preserve">　最後に、第</w:t>
      </w:r>
      <w:r>
        <w:rPr>
          <w:rFonts w:ascii="ＭＳ 明朝"/>
        </w:rPr>
        <w:t>3</w:t>
      </w:r>
      <w:r>
        <w:rPr>
          <w:rFonts w:ascii="ＭＳ 明朝" w:hint="eastAsia"/>
        </w:rPr>
        <w:t>の命題は</w:t>
      </w:r>
      <w:r w:rsidR="003673D4">
        <w:rPr>
          <w:rFonts w:ascii="ＭＳ 明朝" w:hint="eastAsia"/>
        </w:rPr>
        <w:t>、</w:t>
      </w:r>
      <w:r w:rsidR="00994BAF">
        <w:rPr>
          <w:rFonts w:ascii="ＭＳ 明朝" w:hint="eastAsia"/>
        </w:rPr>
        <w:t>セルフヘルプは異なるグループの特殊な要求に応じて</w:t>
      </w:r>
      <w:r w:rsidR="003673D4">
        <w:rPr>
          <w:rFonts w:ascii="ＭＳ 明朝" w:hint="eastAsia"/>
        </w:rPr>
        <w:t>、その専門職化の流れ</w:t>
      </w:r>
      <w:r w:rsidR="003673D4">
        <w:rPr>
          <w:rFonts w:ascii="ＭＳ 明朝" w:hint="eastAsia"/>
        </w:rPr>
        <w:lastRenderedPageBreak/>
        <w:t>に沿って分化されなければならないとする</w:t>
      </w:r>
      <w:r>
        <w:rPr>
          <w:rFonts w:ascii="ＭＳ 明朝" w:hint="eastAsia"/>
        </w:rPr>
        <w:t>分節化（セグメント化）の要請であ</w:t>
      </w:r>
      <w:r w:rsidR="003673D4">
        <w:rPr>
          <w:rFonts w:ascii="ＭＳ 明朝" w:hint="eastAsia"/>
        </w:rPr>
        <w:t>る</w:t>
      </w:r>
      <w:r>
        <w:rPr>
          <w:rFonts w:ascii="ＭＳ 明朝" w:hint="eastAsia"/>
        </w:rPr>
        <w:t>。</w:t>
      </w:r>
      <w:r w:rsidRPr="00DF2619">
        <w:rPr>
          <w:rFonts w:ascii="ＭＳ 明朝" w:hint="eastAsia"/>
        </w:rPr>
        <w:t>ドイツ</w:t>
      </w:r>
      <w:r w:rsidR="00CC0DF8" w:rsidRPr="00DF2619">
        <w:rPr>
          <w:rFonts w:ascii="ＭＳ 明朝" w:hint="eastAsia"/>
        </w:rPr>
        <w:t>での</w:t>
      </w:r>
      <w:r w:rsidRPr="00DF2619">
        <w:rPr>
          <w:rFonts w:ascii="ＭＳ 明朝" w:hint="eastAsia"/>
        </w:rPr>
        <w:t>移民割合の増加</w:t>
      </w:r>
      <w:r w:rsidR="003700FF">
        <w:rPr>
          <w:rFonts w:ascii="ＭＳ 明朝" w:hint="eastAsia"/>
        </w:rPr>
        <w:t>が</w:t>
      </w:r>
      <w:r w:rsidR="005B0F0C">
        <w:rPr>
          <w:rFonts w:ascii="ＭＳ 明朝" w:hint="eastAsia"/>
        </w:rPr>
        <w:t>明らかに</w:t>
      </w:r>
      <w:r w:rsidR="003700FF">
        <w:rPr>
          <w:rFonts w:ascii="ＭＳ 明朝" w:hint="eastAsia"/>
        </w:rPr>
        <w:t>していることはほかでもない、</w:t>
      </w:r>
      <w:r w:rsidR="00DF2619" w:rsidRPr="00DF2619">
        <w:rPr>
          <w:rFonts w:ascii="ＭＳ 明朝" w:hint="eastAsia"/>
        </w:rPr>
        <w:t>重要なのは必要とされる</w:t>
      </w:r>
      <w:r w:rsidRPr="00DF2619">
        <w:rPr>
          <w:rFonts w:ascii="ＭＳ 明朝" w:hint="eastAsia"/>
        </w:rPr>
        <w:t>分化</w:t>
      </w:r>
      <w:r w:rsidR="00DF2619" w:rsidRPr="00DF2619">
        <w:rPr>
          <w:rFonts w:ascii="ＭＳ 明朝" w:hint="eastAsia"/>
        </w:rPr>
        <w:t>（Differenzierung）</w:t>
      </w:r>
      <w:r w:rsidRPr="00DF2619">
        <w:rPr>
          <w:rFonts w:ascii="ＭＳ 明朝" w:hint="eastAsia"/>
        </w:rPr>
        <w:t>ではなく、多様性（</w:t>
      </w:r>
      <w:r w:rsidR="00D36643" w:rsidRPr="00DF2619">
        <w:rPr>
          <w:rFonts w:ascii="ＭＳ 明朝" w:hint="eastAsia"/>
        </w:rPr>
        <w:t>Diversity</w:t>
      </w:r>
      <w:r w:rsidRPr="00DF2619">
        <w:rPr>
          <w:rFonts w:ascii="ＭＳ 明朝" w:hint="eastAsia"/>
        </w:rPr>
        <w:t>）</w:t>
      </w:r>
      <w:r w:rsidR="001041D1">
        <w:rPr>
          <w:rFonts w:ascii="ＭＳ 明朝" w:hint="eastAsia"/>
        </w:rPr>
        <w:t>アプローチ</w:t>
      </w:r>
      <w:r w:rsidRPr="00DF2619">
        <w:rPr>
          <w:rFonts w:ascii="ＭＳ 明朝" w:hint="eastAsia"/>
        </w:rPr>
        <w:t>にもとづ</w:t>
      </w:r>
      <w:r w:rsidR="00DF2619" w:rsidRPr="00DF2619">
        <w:rPr>
          <w:rFonts w:ascii="ＭＳ 明朝" w:hint="eastAsia"/>
        </w:rPr>
        <w:t>き</w:t>
      </w:r>
      <w:r w:rsidRPr="00DF2619">
        <w:rPr>
          <w:rFonts w:ascii="ＭＳ 明朝" w:hint="eastAsia"/>
        </w:rPr>
        <w:t>その固有性において理解され、支援されなければならない文化の多様性</w:t>
      </w:r>
      <w:r w:rsidR="005B0F0C">
        <w:rPr>
          <w:rFonts w:ascii="ＭＳ 明朝" w:hint="eastAsia"/>
        </w:rPr>
        <w:t>である</w:t>
      </w:r>
      <w:r w:rsidR="00643725">
        <w:rPr>
          <w:rFonts w:ascii="ＭＳ 明朝" w:hint="eastAsia"/>
        </w:rPr>
        <w:t>[</w:t>
      </w:r>
      <w:r w:rsidRPr="00DF2619">
        <w:rPr>
          <w:rFonts w:ascii="ＭＳ 明朝"/>
        </w:rPr>
        <w:t>23b</w:t>
      </w:r>
      <w:r w:rsidR="00643725">
        <w:rPr>
          <w:rFonts w:ascii="ＭＳ 明朝" w:hint="eastAsia"/>
        </w:rPr>
        <w:t>]</w:t>
      </w:r>
      <w:r w:rsidRPr="00DF2619">
        <w:rPr>
          <w:rFonts w:ascii="ＭＳ 明朝" w:hint="eastAsia"/>
        </w:rPr>
        <w:t>。</w:t>
      </w:r>
    </w:p>
    <w:p w:rsidR="00ED07EE" w:rsidRDefault="00ED07EE">
      <w:pPr>
        <w:rPr>
          <w:rFonts w:ascii="ＭＳ 明朝"/>
        </w:rPr>
      </w:pPr>
      <w:r>
        <w:rPr>
          <w:rFonts w:ascii="ＭＳ 明朝" w:hint="eastAsia"/>
        </w:rPr>
        <w:t xml:space="preserve">　ドイツ連邦議会の</w:t>
      </w:r>
      <w:r w:rsidR="00DF2619">
        <w:rPr>
          <w:rFonts w:ascii="ＭＳ 明朝" w:hint="eastAsia"/>
        </w:rPr>
        <w:t>調査</w:t>
      </w:r>
      <w:r>
        <w:rPr>
          <w:rFonts w:ascii="ＭＳ 明朝" w:hint="eastAsia"/>
        </w:rPr>
        <w:t>委員会「市民社会の将来」の勧告は、この将来的な要求をすでに部分的に</w:t>
      </w:r>
      <w:r w:rsidR="00961BD4">
        <w:rPr>
          <w:rFonts w:ascii="ＭＳ 明朝" w:hint="eastAsia"/>
        </w:rPr>
        <w:t>捉えて</w:t>
      </w:r>
      <w:r>
        <w:rPr>
          <w:rFonts w:ascii="ＭＳ 明朝" w:hint="eastAsia"/>
        </w:rPr>
        <w:t>おり、セルフヘルプ促進を共同課題と</w:t>
      </w:r>
      <w:r w:rsidR="005B0F0C">
        <w:rPr>
          <w:rFonts w:ascii="ＭＳ 明朝" w:hint="eastAsia"/>
        </w:rPr>
        <w:t>位置づけている</w:t>
      </w:r>
      <w:r>
        <w:rPr>
          <w:rFonts w:ascii="ＭＳ 明朝" w:hint="eastAsia"/>
        </w:rPr>
        <w:t>。しかし残念なことに、</w:t>
      </w:r>
      <w:r w:rsidR="005B0F0C">
        <w:rPr>
          <w:rFonts w:ascii="ＭＳ 明朝" w:hint="eastAsia"/>
        </w:rPr>
        <w:t>同</w:t>
      </w:r>
      <w:r>
        <w:rPr>
          <w:rFonts w:ascii="ＭＳ 明朝" w:hint="eastAsia"/>
        </w:rPr>
        <w:t>勧告はこれまで法規に足場を得ていない。制度化されたセルフヘルプ促進、参加の権利の法</w:t>
      </w:r>
      <w:r w:rsidR="005B0F0C">
        <w:rPr>
          <w:rFonts w:ascii="ＭＳ 明朝" w:hint="eastAsia"/>
        </w:rPr>
        <w:t>律</w:t>
      </w:r>
      <w:r>
        <w:rPr>
          <w:rFonts w:ascii="ＭＳ 明朝" w:hint="eastAsia"/>
        </w:rPr>
        <w:t>への</w:t>
      </w:r>
      <w:r w:rsidR="005B0F0C">
        <w:rPr>
          <w:rFonts w:ascii="ＭＳ 明朝" w:hint="eastAsia"/>
        </w:rPr>
        <w:t>明記</w:t>
      </w:r>
      <w:r>
        <w:rPr>
          <w:rFonts w:ascii="ＭＳ 明朝" w:hint="eastAsia"/>
        </w:rPr>
        <w:t>は、たしかに社会法典第</w:t>
      </w:r>
      <w:r>
        <w:rPr>
          <w:rFonts w:ascii="ＭＳ 明朝"/>
        </w:rPr>
        <w:t>5</w:t>
      </w:r>
      <w:r>
        <w:rPr>
          <w:rFonts w:ascii="ＭＳ 明朝" w:hint="eastAsia"/>
        </w:rPr>
        <w:t>編や第</w:t>
      </w:r>
      <w:r>
        <w:rPr>
          <w:rFonts w:ascii="ＭＳ 明朝"/>
        </w:rPr>
        <w:t>9</w:t>
      </w:r>
      <w:r>
        <w:rPr>
          <w:rFonts w:ascii="ＭＳ 明朝" w:hint="eastAsia"/>
        </w:rPr>
        <w:t>編の規定</w:t>
      </w:r>
      <w:r w:rsidR="005B0F0C">
        <w:rPr>
          <w:rFonts w:ascii="ＭＳ 明朝" w:hint="eastAsia"/>
        </w:rPr>
        <w:t>や</w:t>
      </w:r>
      <w:r>
        <w:rPr>
          <w:rFonts w:ascii="ＭＳ 明朝" w:hint="eastAsia"/>
        </w:rPr>
        <w:t>第</w:t>
      </w:r>
      <w:r>
        <w:rPr>
          <w:rFonts w:ascii="ＭＳ 明朝"/>
        </w:rPr>
        <w:t>11</w:t>
      </w:r>
      <w:r w:rsidR="005B0F0C">
        <w:rPr>
          <w:rFonts w:ascii="ＭＳ 明朝" w:hint="eastAsia"/>
        </w:rPr>
        <w:t>編の法定介護保険の改正とともにこれまでも</w:t>
      </w:r>
      <w:r>
        <w:rPr>
          <w:rFonts w:ascii="ＭＳ 明朝" w:hint="eastAsia"/>
        </w:rPr>
        <w:t>おこなわれて</w:t>
      </w:r>
      <w:r w:rsidR="005B0F0C">
        <w:rPr>
          <w:rFonts w:ascii="ＭＳ 明朝" w:hint="eastAsia"/>
        </w:rPr>
        <w:t>きた</w:t>
      </w:r>
      <w:r>
        <w:rPr>
          <w:rFonts w:ascii="ＭＳ 明朝" w:hint="eastAsia"/>
        </w:rPr>
        <w:t>が、</w:t>
      </w:r>
      <w:r w:rsidR="00961BD4">
        <w:rPr>
          <w:rFonts w:ascii="ＭＳ 明朝" w:hint="eastAsia"/>
        </w:rPr>
        <w:t>どちらかといえばセルフヘルプは全体としてまだ</w:t>
      </w:r>
      <w:r>
        <w:rPr>
          <w:rFonts w:ascii="ＭＳ 明朝" w:hint="eastAsia"/>
        </w:rPr>
        <w:t>社会法制</w:t>
      </w:r>
      <w:r w:rsidR="00961BD4">
        <w:rPr>
          <w:rFonts w:ascii="ＭＳ 明朝" w:hint="eastAsia"/>
        </w:rPr>
        <w:t>のなかの</w:t>
      </w:r>
      <w:r>
        <w:rPr>
          <w:rFonts w:ascii="ＭＳ 明朝" w:hint="eastAsia"/>
        </w:rPr>
        <w:t>異物</w:t>
      </w:r>
      <w:r w:rsidR="00961BD4">
        <w:rPr>
          <w:rFonts w:ascii="ＭＳ 明朝" w:hint="eastAsia"/>
        </w:rPr>
        <w:t>のまま</w:t>
      </w:r>
      <w:r>
        <w:rPr>
          <w:rFonts w:ascii="ＭＳ 明朝" w:hint="eastAsia"/>
        </w:rPr>
        <w:t>である。</w:t>
      </w:r>
    </w:p>
    <w:p w:rsidR="00ED07EE" w:rsidRDefault="00ED07EE">
      <w:pPr>
        <w:rPr>
          <w:rFonts w:ascii="ＭＳ 明朝"/>
        </w:rPr>
      </w:pPr>
    </w:p>
    <w:p w:rsidR="00ED07EE" w:rsidRDefault="00ED07EE">
      <w:pPr>
        <w:rPr>
          <w:rFonts w:ascii="ＭＳ 明朝"/>
        </w:rPr>
      </w:pPr>
      <w:r>
        <w:rPr>
          <w:rFonts w:ascii="ＭＳ 明朝" w:hint="eastAsia"/>
        </w:rPr>
        <w:t>６．ドイツにおけるセルフヘルプの現状</w:t>
      </w:r>
    </w:p>
    <w:p w:rsidR="00ED07EE" w:rsidRDefault="00ED07EE">
      <w:pPr>
        <w:rPr>
          <w:rFonts w:ascii="ＭＳ 明朝"/>
        </w:rPr>
      </w:pPr>
    </w:p>
    <w:p w:rsidR="00ED07EE" w:rsidRDefault="00ED07EE">
      <w:pPr>
        <w:rPr>
          <w:rFonts w:ascii="ＭＳ 明朝"/>
        </w:rPr>
      </w:pPr>
      <w:r>
        <w:rPr>
          <w:rFonts w:ascii="ＭＳ 明朝" w:hint="eastAsia"/>
        </w:rPr>
        <w:t xml:space="preserve">　</w:t>
      </w:r>
      <w:r w:rsidR="00961BD4">
        <w:rPr>
          <w:rFonts w:ascii="ＭＳ 明朝" w:hint="eastAsia"/>
        </w:rPr>
        <w:t>ドイツで</w:t>
      </w:r>
      <w:r>
        <w:rPr>
          <w:rFonts w:ascii="ＭＳ 明朝" w:hint="eastAsia"/>
        </w:rPr>
        <w:t>時の経過とともに成立したセルフヘルプの</w:t>
      </w:r>
      <w:r w:rsidR="00961BD4">
        <w:rPr>
          <w:rFonts w:ascii="ＭＳ 明朝" w:hint="eastAsia"/>
        </w:rPr>
        <w:t>あり様は</w:t>
      </w:r>
      <w:r>
        <w:rPr>
          <w:rFonts w:ascii="ＭＳ 明朝" w:hint="eastAsia"/>
        </w:rPr>
        <w:t>とても細かく、多様である。垂直的（組織と団体）そして水平的な（小さなセルフヘルプグループ、セルフヘルプ支援センター、そしてネットワーク）組織形態は相互に補い合い、並列的にあるいは入り交じ</w:t>
      </w:r>
      <w:r w:rsidR="00961BD4">
        <w:rPr>
          <w:rFonts w:ascii="ＭＳ 明朝" w:hint="eastAsia"/>
        </w:rPr>
        <w:t>り</w:t>
      </w:r>
      <w:r>
        <w:rPr>
          <w:rFonts w:ascii="ＭＳ 明朝" w:hint="eastAsia"/>
        </w:rPr>
        <w:t>重なっている</w:t>
      </w:r>
      <w:r w:rsidR="00643725">
        <w:rPr>
          <w:rFonts w:ascii="ＭＳ 明朝" w:hint="eastAsia"/>
        </w:rPr>
        <w:t>[</w:t>
      </w:r>
      <w:r>
        <w:rPr>
          <w:rFonts w:ascii="ＭＳ 明朝"/>
        </w:rPr>
        <w:t>24</w:t>
      </w:r>
      <w:r w:rsidR="00643725">
        <w:rPr>
          <w:rFonts w:ascii="ＭＳ 明朝" w:hint="eastAsia"/>
        </w:rPr>
        <w:t>][</w:t>
      </w:r>
      <w:r>
        <w:rPr>
          <w:rFonts w:ascii="ＭＳ 明朝"/>
        </w:rPr>
        <w:t>26</w:t>
      </w:r>
      <w:r w:rsidR="00643725">
        <w:rPr>
          <w:rFonts w:ascii="ＭＳ 明朝" w:hint="eastAsia"/>
        </w:rPr>
        <w:t>]</w:t>
      </w:r>
      <w:r>
        <w:rPr>
          <w:rFonts w:ascii="ＭＳ 明朝" w:hint="eastAsia"/>
        </w:rPr>
        <w:t>。セルフヘルプ集団（</w:t>
      </w:r>
      <w:r>
        <w:rPr>
          <w:rFonts w:ascii="ＭＳ 明朝"/>
        </w:rPr>
        <w:t>Selbsthilfezusammens</w:t>
      </w:r>
      <w:r w:rsidRPr="003B5D07">
        <w:rPr>
          <w:rFonts w:ascii="ＭＳ 明朝" w:hAnsi="ＭＳ 明朝"/>
        </w:rPr>
        <w:t>chl</w:t>
      </w:r>
      <w:r w:rsidRPr="003B5D07">
        <w:rPr>
          <w:rFonts w:ascii="ＭＳ 明朝" w:hAnsi="ＭＳ 明朝" w:hint="eastAsia"/>
        </w:rPr>
        <w:t>ü</w:t>
      </w:r>
      <w:r w:rsidRPr="003B5D07">
        <w:rPr>
          <w:rFonts w:ascii="ＭＳ 明朝" w:hAnsi="ＭＳ 明朝"/>
        </w:rPr>
        <w:t>sse</w:t>
      </w:r>
      <w:r>
        <w:rPr>
          <w:rFonts w:ascii="ＭＳ 明朝" w:hint="eastAsia"/>
        </w:rPr>
        <w:t>）のさまざまな形態と、発展の最初の</w:t>
      </w:r>
      <w:r w:rsidR="00961BD4">
        <w:rPr>
          <w:rFonts w:ascii="ＭＳ 明朝" w:hint="eastAsia"/>
        </w:rPr>
        <w:t>三つ</w:t>
      </w:r>
      <w:r>
        <w:rPr>
          <w:rFonts w:ascii="ＭＳ 明朝" w:hint="eastAsia"/>
        </w:rPr>
        <w:t>の波の構造とネットワークを概観</w:t>
      </w:r>
      <w:r w:rsidR="00961BD4">
        <w:rPr>
          <w:rFonts w:ascii="ＭＳ 明朝" w:hint="eastAsia"/>
        </w:rPr>
        <w:t>（図１）で</w:t>
      </w:r>
      <w:r>
        <w:rPr>
          <w:rFonts w:ascii="ＭＳ 明朝" w:hint="eastAsia"/>
        </w:rPr>
        <w:t>示している。</w:t>
      </w:r>
    </w:p>
    <w:p w:rsidR="00ED07EE" w:rsidRDefault="00ED07EE">
      <w:pPr>
        <w:rPr>
          <w:rFonts w:ascii="ＭＳ 明朝"/>
        </w:rPr>
      </w:pPr>
    </w:p>
    <w:p w:rsidR="00885D91" w:rsidRPr="00C75512" w:rsidRDefault="00885D91" w:rsidP="00885D91">
      <w:pPr>
        <w:rPr>
          <w:rFonts w:ascii="ＭＳ 明朝" w:hAnsi="ＭＳ 明朝"/>
        </w:rPr>
      </w:pPr>
      <w:r w:rsidRPr="00C75512">
        <w:rPr>
          <w:rFonts w:ascii="ＭＳ 明朝" w:hAnsi="ＭＳ 明朝" w:hint="eastAsia"/>
        </w:rPr>
        <w:t>ａ）セルフヘルプの中央団体</w:t>
      </w:r>
    </w:p>
    <w:p w:rsidR="00885D91" w:rsidRPr="00C75512" w:rsidRDefault="00885D91" w:rsidP="00885D91">
      <w:pPr>
        <w:rPr>
          <w:rFonts w:ascii="ＭＳ 明朝" w:hAnsi="ＭＳ 明朝"/>
        </w:rPr>
      </w:pPr>
      <w:r w:rsidRPr="00C75512">
        <w:rPr>
          <w:rFonts w:ascii="ＭＳ 明朝" w:hAnsi="ＭＳ 明朝" w:hint="eastAsia"/>
        </w:rPr>
        <w:t xml:space="preserve">　</w:t>
      </w:r>
      <w:r w:rsidRPr="00C75512">
        <w:rPr>
          <w:rFonts w:ascii="ＭＳ 明朝" w:hAnsi="ＭＳ 明朝"/>
        </w:rPr>
        <w:t>2000</w:t>
      </w:r>
      <w:r w:rsidRPr="00C75512">
        <w:rPr>
          <w:rFonts w:ascii="ＭＳ 明朝" w:hAnsi="ＭＳ 明朝" w:hint="eastAsia"/>
        </w:rPr>
        <w:t>年の始まりとともに社会法典第</w:t>
      </w:r>
      <w:r w:rsidRPr="00C75512">
        <w:rPr>
          <w:rFonts w:ascii="ＭＳ 明朝" w:hAnsi="ＭＳ 明朝"/>
        </w:rPr>
        <w:t>5</w:t>
      </w:r>
      <w:r w:rsidRPr="00C75512">
        <w:rPr>
          <w:rFonts w:ascii="ＭＳ 明朝" w:hAnsi="ＭＳ 明朝" w:hint="eastAsia"/>
        </w:rPr>
        <w:t>編</w:t>
      </w:r>
      <w:r w:rsidRPr="00C75512">
        <w:rPr>
          <w:rFonts w:ascii="ＭＳ 明朝" w:hAnsi="ＭＳ 明朝"/>
        </w:rPr>
        <w:t>20</w:t>
      </w:r>
      <w:r w:rsidRPr="00C75512">
        <w:rPr>
          <w:rFonts w:ascii="ＭＳ 明朝" w:hAnsi="ＭＳ 明朝" w:hint="eastAsia"/>
        </w:rPr>
        <w:t>条</w:t>
      </w:r>
      <w:r w:rsidRPr="00C75512">
        <w:rPr>
          <w:rFonts w:ascii="ＭＳ 明朝" w:hAnsi="ＭＳ 明朝"/>
        </w:rPr>
        <w:t>4</w:t>
      </w:r>
      <w:r w:rsidRPr="00C75512">
        <w:rPr>
          <w:rFonts w:ascii="ＭＳ 明朝" w:hAnsi="ＭＳ 明朝" w:hint="eastAsia"/>
        </w:rPr>
        <w:t>項において、法定疾病金庫</w:t>
      </w:r>
      <w:r w:rsidR="00660ADD">
        <w:rPr>
          <w:rStyle w:val="ac"/>
          <w:rFonts w:ascii="ＭＳ 明朝" w:hAnsi="ＭＳ 明朝"/>
        </w:rPr>
        <w:footnoteReference w:id="16"/>
      </w:r>
      <w:r w:rsidRPr="00C75512">
        <w:rPr>
          <w:rFonts w:ascii="ＭＳ 明朝" w:hAnsi="ＭＳ 明朝" w:hint="eastAsia"/>
        </w:rPr>
        <w:t>によるセルフヘルプ促進が</w:t>
      </w:r>
      <w:r w:rsidR="00961BD4">
        <w:rPr>
          <w:rFonts w:ascii="ＭＳ 明朝" w:hAnsi="ＭＳ 明朝" w:hint="eastAsia"/>
        </w:rPr>
        <w:t>定められ</w:t>
      </w:r>
      <w:r w:rsidRPr="00C75512">
        <w:rPr>
          <w:rFonts w:ascii="ＭＳ 明朝" w:hAnsi="ＭＳ 明朝" w:hint="eastAsia"/>
        </w:rPr>
        <w:t>た。法定疾病金庫は法律にもとづいて、セルフヘルプの利益を実現するための有力な中央組織とともに共同で、促進原則を作成することが義務づけられた</w:t>
      </w:r>
      <w:r w:rsidR="00643725">
        <w:rPr>
          <w:rFonts w:ascii="ＭＳ 明朝" w:hAnsi="ＭＳ 明朝" w:hint="eastAsia"/>
        </w:rPr>
        <w:t>[</w:t>
      </w:r>
      <w:r w:rsidRPr="00C75512">
        <w:rPr>
          <w:rFonts w:ascii="ＭＳ 明朝" w:hAnsi="ＭＳ 明朝"/>
        </w:rPr>
        <w:t>27</w:t>
      </w:r>
      <w:r w:rsidR="00643725">
        <w:rPr>
          <w:rFonts w:ascii="ＭＳ 明朝" w:hAnsi="ＭＳ 明朝" w:hint="eastAsia"/>
        </w:rPr>
        <w:t>]</w:t>
      </w:r>
      <w:r w:rsidRPr="00C75512">
        <w:rPr>
          <w:rFonts w:ascii="ＭＳ 明朝" w:hAnsi="ＭＳ 明朝" w:hint="eastAsia"/>
        </w:rPr>
        <w:t>。連邦レベルのセルフヘルプ代表として承認されたのは、新しいセルフヘルプ運動の個々の発展の波とともに設立された中央組織の</w:t>
      </w:r>
      <w:r w:rsidRPr="00C75512">
        <w:rPr>
          <w:rFonts w:ascii="ＭＳ 明朝" w:hAnsi="ＭＳ 明朝"/>
        </w:rPr>
        <w:t>BAGS</w:t>
      </w:r>
      <w:r w:rsidRPr="00C75512">
        <w:rPr>
          <w:rFonts w:ascii="ＭＳ 明朝" w:hAnsi="ＭＳ 明朝" w:hint="eastAsia"/>
        </w:rPr>
        <w:t>、</w:t>
      </w:r>
      <w:r w:rsidRPr="00C75512">
        <w:rPr>
          <w:rFonts w:ascii="ＭＳ 明朝" w:hAnsi="ＭＳ 明朝"/>
        </w:rPr>
        <w:t>DPWV</w:t>
      </w:r>
      <w:r w:rsidRPr="00C75512">
        <w:rPr>
          <w:rFonts w:ascii="ＭＳ 明朝" w:hAnsi="ＭＳ 明朝" w:hint="eastAsia"/>
        </w:rPr>
        <w:t>、</w:t>
      </w:r>
      <w:r w:rsidRPr="00C75512">
        <w:rPr>
          <w:rFonts w:ascii="ＭＳ 明朝" w:hAnsi="ＭＳ 明朝"/>
        </w:rPr>
        <w:t>DAG SHG</w:t>
      </w:r>
      <w:r w:rsidRPr="00C75512">
        <w:rPr>
          <w:rFonts w:ascii="ＭＳ 明朝" w:hAnsi="ＭＳ 明朝" w:hint="eastAsia"/>
        </w:rPr>
        <w:t>、</w:t>
      </w:r>
      <w:r w:rsidRPr="00C75512">
        <w:rPr>
          <w:rFonts w:ascii="ＭＳ 明朝" w:hAnsi="ＭＳ 明朝"/>
        </w:rPr>
        <w:t>DHS</w:t>
      </w:r>
      <w:r w:rsidRPr="00C75512">
        <w:rPr>
          <w:rFonts w:ascii="ＭＳ 明朝" w:hAnsi="ＭＳ 明朝" w:hint="eastAsia"/>
        </w:rPr>
        <w:t>という</w:t>
      </w:r>
      <w:r w:rsidR="008A321B">
        <w:rPr>
          <w:rFonts w:ascii="ＭＳ 明朝" w:hAnsi="ＭＳ 明朝" w:hint="eastAsia"/>
        </w:rPr>
        <w:t>3</w:t>
      </w:r>
      <w:r w:rsidRPr="00C75512">
        <w:rPr>
          <w:rFonts w:ascii="ＭＳ 明朝" w:hAnsi="ＭＳ 明朝" w:hint="eastAsia"/>
        </w:rPr>
        <w:t>つの中央団体</w:t>
      </w:r>
      <w:r w:rsidR="008A321B">
        <w:rPr>
          <w:rFonts w:ascii="ＭＳ 明朝" w:hAnsi="ＭＳ 明朝" w:hint="eastAsia"/>
        </w:rPr>
        <w:t>と1つの</w:t>
      </w:r>
      <w:r w:rsidRPr="00C75512">
        <w:rPr>
          <w:rFonts w:ascii="ＭＳ 明朝" w:hAnsi="ＭＳ 明朝" w:hint="eastAsia"/>
        </w:rPr>
        <w:t>専門団体である。これらの団体は、たとえば法定疾病金庫や年金保険の保険者によるセルフヘルプ促進の法的な取り決めを</w:t>
      </w:r>
      <w:r w:rsidR="00D77A05">
        <w:rPr>
          <w:rFonts w:ascii="ＭＳ 明朝" w:hAnsi="ＭＳ 明朝" w:hint="eastAsia"/>
        </w:rPr>
        <w:t>おこなう</w:t>
      </w:r>
      <w:r w:rsidRPr="00C75512">
        <w:rPr>
          <w:rFonts w:ascii="ＭＳ 明朝" w:hAnsi="ＭＳ 明朝" w:hint="eastAsia"/>
        </w:rPr>
        <w:t>際に、セルフヘルプの利益を代表</w:t>
      </w:r>
      <w:r w:rsidR="00D77A05">
        <w:rPr>
          <w:rFonts w:ascii="ＭＳ 明朝" w:hAnsi="ＭＳ 明朝" w:hint="eastAsia"/>
        </w:rPr>
        <w:t>する</w:t>
      </w:r>
      <w:r w:rsidRPr="00C75512">
        <w:rPr>
          <w:rFonts w:ascii="ＭＳ 明朝" w:hAnsi="ＭＳ 明朝" w:hint="eastAsia"/>
        </w:rPr>
        <w:t>。それらは連邦保険医協会や連邦医師会のようなサービス提供者や、疾病保険や年金保険のような費用負担者にとって「セルフヘルプのパートナー」である。</w:t>
      </w:r>
    </w:p>
    <w:p w:rsidR="00885D91" w:rsidRPr="00C75512" w:rsidRDefault="00885D91" w:rsidP="00885D91">
      <w:pPr>
        <w:rPr>
          <w:rFonts w:ascii="ＭＳ 明朝" w:hAnsi="ＭＳ 明朝"/>
        </w:rPr>
      </w:pPr>
    </w:p>
    <w:p w:rsidR="00885D91" w:rsidRPr="00C75512" w:rsidRDefault="00885D91" w:rsidP="00885D91">
      <w:pPr>
        <w:rPr>
          <w:rFonts w:ascii="ＭＳ 明朝" w:hAnsi="ＭＳ 明朝"/>
        </w:rPr>
      </w:pPr>
      <w:r w:rsidRPr="00C75512">
        <w:rPr>
          <w:rFonts w:ascii="ＭＳ 明朝" w:hAnsi="ＭＳ 明朝" w:hint="eastAsia"/>
        </w:rPr>
        <w:t>ｂ）セルフヘルプグループの医療政策的な意義</w:t>
      </w:r>
    </w:p>
    <w:p w:rsidR="00D77A05" w:rsidRPr="00D77A05" w:rsidRDefault="00885D91" w:rsidP="00D77A05">
      <w:pPr>
        <w:rPr>
          <w:rFonts w:ascii="ＭＳ 明朝" w:hAnsi="ＭＳ 明朝"/>
        </w:rPr>
      </w:pPr>
      <w:r w:rsidRPr="00C75512">
        <w:rPr>
          <w:rFonts w:ascii="ＭＳ 明朝" w:hAnsi="ＭＳ 明朝" w:hint="eastAsia"/>
        </w:rPr>
        <w:t xml:space="preserve">　セルフヘルプは今日</w:t>
      </w:r>
      <w:r w:rsidR="00D77A05">
        <w:rPr>
          <w:rFonts w:ascii="ＭＳ 明朝" w:hAnsi="ＭＳ 明朝" w:hint="eastAsia"/>
        </w:rPr>
        <w:t>、</w:t>
      </w:r>
      <w:r w:rsidRPr="00C75512">
        <w:rPr>
          <w:rFonts w:ascii="ＭＳ 明朝" w:hAnsi="ＭＳ 明朝" w:hint="eastAsia"/>
        </w:rPr>
        <w:t>すべての参加主体</w:t>
      </w:r>
      <w:r w:rsidR="00D77A05">
        <w:rPr>
          <w:rFonts w:ascii="ＭＳ 明朝" w:hAnsi="ＭＳ 明朝" w:hint="eastAsia"/>
        </w:rPr>
        <w:t>によって</w:t>
      </w:r>
      <w:r w:rsidRPr="00C75512">
        <w:rPr>
          <w:rFonts w:ascii="ＭＳ 明朝" w:hAnsi="ＭＳ 明朝" w:hint="eastAsia"/>
        </w:rPr>
        <w:t>医療保障システムにおける重要な「柱」</w:t>
      </w:r>
      <w:r w:rsidR="00D77A05">
        <w:rPr>
          <w:rFonts w:ascii="ＭＳ 明朝" w:hAnsi="ＭＳ 明朝" w:hint="eastAsia"/>
        </w:rPr>
        <w:t>とみなされている</w:t>
      </w:r>
      <w:r w:rsidRPr="00C75512">
        <w:rPr>
          <w:rFonts w:ascii="ＭＳ 明朝" w:hAnsi="ＭＳ 明朝" w:hint="eastAsia"/>
        </w:rPr>
        <w:t>。数的には</w:t>
      </w:r>
      <w:r w:rsidRPr="00C75512">
        <w:rPr>
          <w:rFonts w:ascii="ＭＳ 明朝" w:hAnsi="ＭＳ 明朝"/>
        </w:rPr>
        <w:t>7</w:t>
      </w:r>
      <w:r w:rsidRPr="00C75512">
        <w:rPr>
          <w:rFonts w:ascii="ＭＳ 明朝" w:hAnsi="ＭＳ 明朝" w:hint="eastAsia"/>
        </w:rPr>
        <w:t>万から</w:t>
      </w:r>
      <w:r w:rsidRPr="00C75512">
        <w:rPr>
          <w:rFonts w:ascii="ＭＳ 明朝" w:hAnsi="ＭＳ 明朝"/>
        </w:rPr>
        <w:t>10</w:t>
      </w:r>
      <w:r w:rsidRPr="00C75512">
        <w:rPr>
          <w:rFonts w:ascii="ＭＳ 明朝" w:hAnsi="ＭＳ 明朝" w:hint="eastAsia"/>
        </w:rPr>
        <w:t>万、メンバー的には約</w:t>
      </w:r>
      <w:r w:rsidRPr="00C75512">
        <w:rPr>
          <w:rFonts w:ascii="ＭＳ 明朝" w:hAnsi="ＭＳ 明朝"/>
        </w:rPr>
        <w:t>300</w:t>
      </w:r>
      <w:r w:rsidRPr="00C75512">
        <w:rPr>
          <w:rFonts w:ascii="ＭＳ 明朝" w:hAnsi="ＭＳ 明朝" w:hint="eastAsia"/>
        </w:rPr>
        <w:t>万人と推測されるセルフヘルプグループは健康維持、問題への対処、課題克服に重要な貢献をしている。とくに慢性疾患や障害をもつ人びと、心理社会的、社会的あるいは社会文化的な問題をもつ人びとにおいてそうである。地域レベルのセルフヘルプグループの大部分は社団として組織されておらず、より大きなセルフヘルプオーガニゼーションにも加入していない。組織化されていないそのようなセルフヘルプグループは</w:t>
      </w:r>
      <w:r w:rsidRPr="00C75512">
        <w:rPr>
          <w:rFonts w:ascii="ＭＳ 明朝" w:hAnsi="ＭＳ 明朝"/>
        </w:rPr>
        <w:t>4</w:t>
      </w:r>
      <w:r w:rsidRPr="00C75512">
        <w:rPr>
          <w:rFonts w:ascii="ＭＳ 明朝" w:hAnsi="ＭＳ 明朝" w:hint="eastAsia"/>
        </w:rPr>
        <w:t>万から</w:t>
      </w:r>
      <w:r w:rsidRPr="00C75512">
        <w:rPr>
          <w:rFonts w:ascii="ＭＳ 明朝" w:hAnsi="ＭＳ 明朝"/>
        </w:rPr>
        <w:t>5</w:t>
      </w:r>
      <w:r w:rsidRPr="00C75512">
        <w:rPr>
          <w:rFonts w:ascii="ＭＳ 明朝" w:hAnsi="ＭＳ 明朝" w:hint="eastAsia"/>
        </w:rPr>
        <w:t>万と推測</w:t>
      </w:r>
      <w:r w:rsidR="00D77A05" w:rsidRPr="00D77A05">
        <w:rPr>
          <w:rFonts w:ascii="ＭＳ 明朝" w:hAnsi="ＭＳ 明朝" w:hint="eastAsia"/>
        </w:rPr>
        <w:t>される。これらのグループは、セルフヘルプやセルフヘルプオーガニゼーションのため</w:t>
      </w:r>
      <w:r w:rsidR="00AE3A22">
        <w:rPr>
          <w:rFonts w:ascii="ＭＳ 明朝" w:hAnsi="ＭＳ 明朝" w:hint="eastAsia"/>
        </w:rPr>
        <w:t>に</w:t>
      </w:r>
      <w:r w:rsidR="00D77A05" w:rsidRPr="00D77A05">
        <w:rPr>
          <w:rFonts w:ascii="ＭＳ 明朝" w:hAnsi="ＭＳ 明朝" w:hint="eastAsia"/>
        </w:rPr>
        <w:t>市民の能力を育成し支援するインフラ施設</w:t>
      </w:r>
      <w:r w:rsidR="00AE3A22">
        <w:rPr>
          <w:rFonts w:ascii="ＭＳ 明朝" w:hAnsi="ＭＳ 明朝" w:hint="eastAsia"/>
        </w:rPr>
        <w:t>としての</w:t>
      </w:r>
      <w:r w:rsidR="00D77A05" w:rsidRPr="00D77A05">
        <w:rPr>
          <w:rFonts w:ascii="ＭＳ 明朝" w:hAnsi="ＭＳ 明朝" w:hint="eastAsia"/>
        </w:rPr>
        <w:t>地域のセルフヘルプ支援センターを通して設立された[</w:t>
      </w:r>
      <w:r w:rsidR="00D77A05" w:rsidRPr="00D77A05">
        <w:rPr>
          <w:rFonts w:ascii="ＭＳ 明朝" w:hAnsi="ＭＳ 明朝"/>
        </w:rPr>
        <w:t>28</w:t>
      </w:r>
      <w:r w:rsidR="00D77A05" w:rsidRPr="00D77A05">
        <w:rPr>
          <w:rFonts w:ascii="ＭＳ 明朝" w:hAnsi="ＭＳ 明朝" w:hint="eastAsia"/>
        </w:rPr>
        <w:t>]。</w:t>
      </w:r>
    </w:p>
    <w:p w:rsidR="00D77A05" w:rsidRDefault="00D77A05" w:rsidP="00D77A05">
      <w:pPr>
        <w:rPr>
          <w:rFonts w:ascii="ＭＳ 明朝"/>
        </w:rPr>
      </w:pPr>
      <w:r w:rsidRPr="00D77A05">
        <w:rPr>
          <w:rFonts w:ascii="ＭＳ 明朝" w:hAnsi="ＭＳ 明朝" w:hint="eastAsia"/>
        </w:rPr>
        <w:t xml:space="preserve">　社会国家のなかでのセルフヘルプグループの特別な意義は、市民参加を通じて社会的な問題の状況を</w:t>
      </w:r>
    </w:p>
    <w:p w:rsidR="00C75512" w:rsidRPr="00D77A05" w:rsidRDefault="00C75512" w:rsidP="00D77A05">
      <w:pPr>
        <w:rPr>
          <w:rFonts w:ascii="ＭＳ 明朝"/>
        </w:rPr>
        <w:sectPr w:rsidR="00C75512" w:rsidRPr="00D77A05" w:rsidSect="008A321B">
          <w:footerReference w:type="default" r:id="rId9"/>
          <w:pgSz w:w="11906" w:h="16838" w:code="9"/>
          <w:pgMar w:top="1134" w:right="1134" w:bottom="1134" w:left="1134" w:header="851" w:footer="992" w:gutter="0"/>
          <w:pgNumType w:start="1"/>
          <w:cols w:space="425"/>
          <w:docGrid w:type="lines" w:linePitch="360"/>
        </w:sectPr>
      </w:pPr>
    </w:p>
    <w:p w:rsidR="00ED07EE" w:rsidRDefault="00ED07EE">
      <w:pPr>
        <w:rPr>
          <w:rFonts w:ascii="ＭＳ 明朝"/>
        </w:rPr>
      </w:pPr>
      <w:r>
        <w:rPr>
          <w:rFonts w:ascii="ＭＳ 明朝" w:hint="eastAsia"/>
        </w:rPr>
        <w:lastRenderedPageBreak/>
        <w:t xml:space="preserve">　　　　</w:t>
      </w:r>
      <w:r w:rsidR="00C75512">
        <w:rPr>
          <w:rFonts w:ascii="ＭＳ 明朝" w:hint="eastAsia"/>
        </w:rPr>
        <w:t xml:space="preserve">図１　</w:t>
      </w:r>
      <w:r>
        <w:rPr>
          <w:rFonts w:ascii="ＭＳ 明朝" w:hint="eastAsia"/>
        </w:rPr>
        <w:t>ドイツにおけるセルフヘルプ事情</w:t>
      </w:r>
    </w:p>
    <w:p w:rsidR="00ED07EE" w:rsidRPr="006257EF" w:rsidRDefault="00C26152">
      <w:pPr>
        <w:rPr>
          <w:rFonts w:asci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2pt;margin-top:-.2pt;width:640.7pt;height:445.2pt;z-index:251658240">
            <v:imagedata r:id="rId10" o:title=""/>
          </v:shape>
          <o:OLEObject Type="Embed" ProgID="Excel.Sheet.12" ShapeID="_x0000_s1026" DrawAspect="Content" ObjectID="_1366863416" r:id="rId11"/>
        </w:pict>
      </w: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Pr="00196405" w:rsidRDefault="00ED07EE">
      <w:pPr>
        <w:rPr>
          <w:rFonts w:ascii="ＭＳ 明朝"/>
        </w:rPr>
      </w:pPr>
      <w:r>
        <w:rPr>
          <w:rFonts w:ascii="ＭＳ 明朝" w:hAnsi="ＭＳ 明朝" w:hint="eastAsia"/>
        </w:rPr>
        <w:t xml:space="preserve">　　</w:t>
      </w: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Pr="003A71E0"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pPr>
    </w:p>
    <w:p w:rsidR="00ED07EE" w:rsidRDefault="00ED07EE">
      <w:pPr>
        <w:rPr>
          <w:rFonts w:ascii="ＭＳ 明朝"/>
        </w:rPr>
        <w:sectPr w:rsidR="00ED07EE" w:rsidSect="006257EF">
          <w:pgSz w:w="16838" w:h="11906" w:orient="landscape" w:code="9"/>
          <w:pgMar w:top="1134" w:right="1134" w:bottom="1134" w:left="1134" w:header="851" w:footer="992" w:gutter="0"/>
          <w:cols w:space="425"/>
          <w:docGrid w:type="linesAndChars" w:linePitch="360"/>
        </w:sectPr>
      </w:pPr>
    </w:p>
    <w:p w:rsidR="00B371AD" w:rsidRPr="00C75512" w:rsidRDefault="00B371AD" w:rsidP="00B371AD">
      <w:pPr>
        <w:rPr>
          <w:rFonts w:ascii="ＭＳ 明朝" w:hAnsi="ＭＳ 明朝"/>
        </w:rPr>
      </w:pPr>
      <w:r w:rsidRPr="00C75512">
        <w:rPr>
          <w:rFonts w:ascii="ＭＳ 明朝" w:hAnsi="ＭＳ 明朝" w:hint="eastAsia"/>
        </w:rPr>
        <w:lastRenderedPageBreak/>
        <w:t>明らかにするというところにある。グループでのセルフヘルプはそれ自体特殊な共同支援の追求であり、社会サービスそして医療サービスの不足、欠陥、すき間との批判的な取り組みである。「グループ</w:t>
      </w:r>
      <w:r w:rsidR="00D77A05">
        <w:rPr>
          <w:rFonts w:ascii="ＭＳ 明朝" w:hAnsi="ＭＳ 明朝" w:hint="eastAsia"/>
        </w:rPr>
        <w:t>・</w:t>
      </w:r>
      <w:r w:rsidRPr="00C75512">
        <w:rPr>
          <w:rFonts w:ascii="ＭＳ 明朝" w:hAnsi="ＭＳ 明朝" w:hint="eastAsia"/>
        </w:rPr>
        <w:t>セルフヘルプは、個人の当事者性</w:t>
      </w:r>
      <w:r w:rsidR="00AE3A22">
        <w:rPr>
          <w:rFonts w:ascii="ＭＳ 明朝" w:hAnsi="ＭＳ 明朝" w:hint="eastAsia"/>
        </w:rPr>
        <w:t>にもとづいて</w:t>
      </w:r>
      <w:r w:rsidRPr="00C75512">
        <w:rPr>
          <w:rFonts w:ascii="ＭＳ 明朝" w:hAnsi="ＭＳ 明朝" w:hint="eastAsia"/>
        </w:rPr>
        <w:t>、集団</w:t>
      </w:r>
      <w:r w:rsidR="00D77A05">
        <w:rPr>
          <w:rFonts w:ascii="ＭＳ 明朝" w:hAnsi="ＭＳ 明朝" w:hint="eastAsia"/>
        </w:rPr>
        <w:t>的な</w:t>
      </w:r>
      <w:r w:rsidRPr="00C75512">
        <w:rPr>
          <w:rFonts w:ascii="ＭＳ 明朝" w:hAnsi="ＭＳ 明朝" w:hint="eastAsia"/>
        </w:rPr>
        <w:t>体験や統合</w:t>
      </w:r>
      <w:r w:rsidR="00D77A05">
        <w:rPr>
          <w:rFonts w:ascii="ＭＳ 明朝" w:hAnsi="ＭＳ 明朝" w:hint="eastAsia"/>
        </w:rPr>
        <w:t>と</w:t>
      </w:r>
      <w:r w:rsidR="00AE3A22">
        <w:rPr>
          <w:rFonts w:ascii="ＭＳ 明朝" w:hAnsi="ＭＳ 明朝" w:hint="eastAsia"/>
        </w:rPr>
        <w:t>ともに</w:t>
      </w:r>
      <w:r w:rsidRPr="00C75512">
        <w:rPr>
          <w:rFonts w:ascii="ＭＳ 明朝" w:hAnsi="ＭＳ 明朝" w:hint="eastAsia"/>
        </w:rPr>
        <w:t>、参加</w:t>
      </w:r>
      <w:r w:rsidR="00AE3A22">
        <w:rPr>
          <w:rFonts w:ascii="ＭＳ 明朝" w:hAnsi="ＭＳ 明朝" w:hint="eastAsia"/>
        </w:rPr>
        <w:t>や</w:t>
      </w:r>
      <w:r w:rsidRPr="00C75512">
        <w:rPr>
          <w:rFonts w:ascii="ＭＳ 明朝" w:hAnsi="ＭＳ 明朝" w:hint="eastAsia"/>
        </w:rPr>
        <w:t>利益表明</w:t>
      </w:r>
      <w:r w:rsidR="0041649D">
        <w:rPr>
          <w:rFonts w:ascii="ＭＳ 明朝" w:hAnsi="ＭＳ 明朝" w:hint="eastAsia"/>
        </w:rPr>
        <w:t>を</w:t>
      </w:r>
      <w:r w:rsidRPr="00C75512">
        <w:rPr>
          <w:rFonts w:ascii="ＭＳ 明朝" w:hAnsi="ＭＳ 明朝" w:hint="eastAsia"/>
        </w:rPr>
        <w:t>生み出す力</w:t>
      </w:r>
      <w:r w:rsidR="0041649D">
        <w:rPr>
          <w:rFonts w:ascii="ＭＳ 明朝" w:hAnsi="ＭＳ 明朝" w:hint="eastAsia"/>
        </w:rPr>
        <w:t>をもつ</w:t>
      </w:r>
      <w:r w:rsidRPr="00C75512">
        <w:rPr>
          <w:rFonts w:ascii="ＭＳ 明朝" w:hAnsi="ＭＳ 明朝" w:hint="eastAsia"/>
        </w:rPr>
        <w:t>」</w:t>
      </w:r>
      <w:r>
        <w:rPr>
          <w:rFonts w:ascii="ＭＳ 明朝" w:hAnsi="ＭＳ 明朝" w:hint="eastAsia"/>
        </w:rPr>
        <w:t>[</w:t>
      </w:r>
      <w:r w:rsidRPr="00C75512">
        <w:rPr>
          <w:rFonts w:ascii="ＭＳ 明朝" w:hAnsi="ＭＳ 明朝"/>
        </w:rPr>
        <w:t>29</w:t>
      </w:r>
      <w:r>
        <w:rPr>
          <w:rFonts w:ascii="ＭＳ 明朝" w:hAnsi="ＭＳ 明朝" w:hint="eastAsia"/>
        </w:rPr>
        <w:t>]</w:t>
      </w:r>
      <w:r w:rsidRPr="00C75512">
        <w:rPr>
          <w:rFonts w:ascii="ＭＳ 明朝" w:hAnsi="ＭＳ 明朝" w:hint="eastAsia"/>
        </w:rPr>
        <w:t>。</w:t>
      </w:r>
    </w:p>
    <w:p w:rsidR="00B371AD" w:rsidRPr="00C75512" w:rsidRDefault="00B371AD" w:rsidP="00B371AD">
      <w:pPr>
        <w:rPr>
          <w:rFonts w:ascii="ＭＳ 明朝" w:hAnsi="ＭＳ 明朝"/>
        </w:rPr>
      </w:pPr>
      <w:r w:rsidRPr="00C75512">
        <w:rPr>
          <w:rFonts w:ascii="ＭＳ 明朝" w:hAnsi="ＭＳ 明朝" w:hint="eastAsia"/>
        </w:rPr>
        <w:t xml:space="preserve">　</w:t>
      </w:r>
      <w:r w:rsidR="0041649D" w:rsidRPr="00C75512">
        <w:rPr>
          <w:rFonts w:ascii="ＭＳ 明朝" w:hAnsi="ＭＳ 明朝" w:hint="eastAsia"/>
        </w:rPr>
        <w:t>このようにして</w:t>
      </w:r>
      <w:r w:rsidRPr="00C75512">
        <w:rPr>
          <w:rFonts w:ascii="ＭＳ 明朝" w:hAnsi="ＭＳ 明朝" w:hint="eastAsia"/>
        </w:rPr>
        <w:t>セルフヘルプグループはソーシャルキャピタル、すなわち信頼、協調的な行動能力、協同に関係する価値や態度を生み出す。それは、</w:t>
      </w:r>
      <w:r w:rsidR="0041649D">
        <w:rPr>
          <w:rFonts w:ascii="ＭＳ 明朝" w:hAnsi="ＭＳ 明朝" w:hint="eastAsia"/>
        </w:rPr>
        <w:t>全体として</w:t>
      </w:r>
      <w:r w:rsidRPr="00C75512">
        <w:rPr>
          <w:rFonts w:ascii="ＭＳ 明朝" w:hAnsi="ＭＳ 明朝" w:hint="eastAsia"/>
        </w:rPr>
        <w:t>市民のコミュニティ関連の行動、公共の利益志向の行動をもたらし</w:t>
      </w:r>
      <w:r w:rsidR="00AE3A22">
        <w:rPr>
          <w:rFonts w:ascii="ＭＳ 明朝" w:hAnsi="ＭＳ 明朝" w:hint="eastAsia"/>
        </w:rPr>
        <w:t>、</w:t>
      </w:r>
      <w:r w:rsidRPr="00C75512">
        <w:rPr>
          <w:rFonts w:ascii="ＭＳ 明朝" w:hAnsi="ＭＳ 明朝" w:hint="eastAsia"/>
        </w:rPr>
        <w:t>促す</w:t>
      </w:r>
      <w:r>
        <w:rPr>
          <w:rFonts w:ascii="ＭＳ 明朝" w:hAnsi="ＭＳ 明朝" w:hint="eastAsia"/>
        </w:rPr>
        <w:t>[</w:t>
      </w:r>
      <w:r w:rsidRPr="00C75512">
        <w:rPr>
          <w:rFonts w:ascii="ＭＳ 明朝" w:hAnsi="ＭＳ 明朝"/>
        </w:rPr>
        <w:t>30</w:t>
      </w:r>
      <w:r>
        <w:rPr>
          <w:rFonts w:ascii="ＭＳ 明朝" w:hAnsi="ＭＳ 明朝" w:hint="eastAsia"/>
        </w:rPr>
        <w:t>]</w:t>
      </w:r>
      <w:r w:rsidRPr="00C75512">
        <w:rPr>
          <w:rFonts w:ascii="ＭＳ 明朝" w:hAnsi="ＭＳ 明朝" w:hint="eastAsia"/>
        </w:rPr>
        <w:t>。セルフヘルプグループでは連帯性、参加、責任の引き受け、協調姿勢、相互援助が体験される。参加している人たちは自分たちの問題を自ら克服し、自分や他の人に対して治癒的な</w:t>
      </w:r>
      <w:r w:rsidR="00AE3A22">
        <w:rPr>
          <w:rFonts w:ascii="ＭＳ 明朝" w:hAnsi="ＭＳ 明朝" w:hint="eastAsia"/>
        </w:rPr>
        <w:t>効果</w:t>
      </w:r>
      <w:r w:rsidR="00BE3804">
        <w:rPr>
          <w:rFonts w:ascii="ＭＳ 明朝" w:hAnsi="ＭＳ 明朝" w:hint="eastAsia"/>
        </w:rPr>
        <w:t>が生じる</w:t>
      </w:r>
      <w:r w:rsidRPr="00C75512">
        <w:rPr>
          <w:rFonts w:ascii="ＭＳ 明朝" w:hAnsi="ＭＳ 明朝" w:hint="eastAsia"/>
        </w:rPr>
        <w:t>ことを学ぶ。そのことで習得された当事者の能力は、専門職の援助システムに</w:t>
      </w:r>
      <w:r w:rsidR="00AE3A22">
        <w:rPr>
          <w:rFonts w:ascii="ＭＳ 明朝" w:hAnsi="ＭＳ 明朝" w:hint="eastAsia"/>
        </w:rPr>
        <w:t>対し</w:t>
      </w:r>
      <w:r w:rsidRPr="00C75512">
        <w:rPr>
          <w:rFonts w:ascii="ＭＳ 明朝" w:hAnsi="ＭＳ 明朝" w:hint="eastAsia"/>
        </w:rPr>
        <w:t>回復情報の提供</w:t>
      </w:r>
      <w:r w:rsidR="008A321B">
        <w:rPr>
          <w:rFonts w:ascii="ＭＳ 明朝" w:hAnsi="ＭＳ 明朝" w:hint="eastAsia"/>
        </w:rPr>
        <w:t>や</w:t>
      </w:r>
      <w:r w:rsidRPr="00C75512">
        <w:rPr>
          <w:rFonts w:ascii="ＭＳ 明朝" w:hAnsi="ＭＳ 明朝" w:hint="eastAsia"/>
        </w:rPr>
        <w:t>革新への刺激として作用する。セルフヘルプグループに加入している患者は、医師・患者関係をより自己意識的に、そしてより専門的に構築し、援助プロセスのなかで</w:t>
      </w:r>
      <w:r w:rsidR="00AE3A22">
        <w:rPr>
          <w:rFonts w:ascii="ＭＳ 明朝" w:hAnsi="ＭＳ 明朝" w:hint="eastAsia"/>
        </w:rPr>
        <w:t>の</w:t>
      </w:r>
      <w:r w:rsidRPr="00C75512">
        <w:rPr>
          <w:rFonts w:ascii="ＭＳ 明朝" w:hAnsi="ＭＳ 明朝" w:hint="eastAsia"/>
        </w:rPr>
        <w:t>共同生産者になる</w:t>
      </w:r>
      <w:r>
        <w:rPr>
          <w:rFonts w:ascii="ＭＳ 明朝" w:hAnsi="ＭＳ 明朝" w:hint="eastAsia"/>
        </w:rPr>
        <w:t>[</w:t>
      </w:r>
      <w:r w:rsidRPr="00C75512">
        <w:rPr>
          <w:rFonts w:ascii="ＭＳ 明朝" w:hAnsi="ＭＳ 明朝"/>
        </w:rPr>
        <w:t>33</w:t>
      </w:r>
      <w:r>
        <w:rPr>
          <w:rFonts w:ascii="ＭＳ 明朝" w:hAnsi="ＭＳ 明朝" w:hint="eastAsia"/>
        </w:rPr>
        <w:t>]</w:t>
      </w:r>
      <w:r w:rsidRPr="00C75512">
        <w:rPr>
          <w:rFonts w:ascii="ＭＳ 明朝" w:hAnsi="ＭＳ 明朝" w:hint="eastAsia"/>
        </w:rPr>
        <w:t>。とくに希少難病の分野においては、今日セルフヘルプが「時として医療の一次サービスの提供者よりもはるかに質のいい専門能力をしばしば</w:t>
      </w:r>
      <w:r w:rsidR="00BE3804">
        <w:rPr>
          <w:rFonts w:ascii="ＭＳ 明朝" w:hAnsi="ＭＳ 明朝" w:hint="eastAsia"/>
        </w:rPr>
        <w:t>もっている</w:t>
      </w:r>
      <w:r w:rsidRPr="00C75512">
        <w:rPr>
          <w:rFonts w:ascii="ＭＳ 明朝" w:hAnsi="ＭＳ 明朝" w:hint="eastAsia"/>
        </w:rPr>
        <w:t>」ことが承認されている</w:t>
      </w:r>
      <w:r>
        <w:rPr>
          <w:rFonts w:ascii="ＭＳ 明朝" w:hAnsi="ＭＳ 明朝" w:hint="eastAsia"/>
        </w:rPr>
        <w:t>[</w:t>
      </w:r>
      <w:r w:rsidRPr="00C75512">
        <w:rPr>
          <w:rFonts w:ascii="ＭＳ 明朝" w:hAnsi="ＭＳ 明朝"/>
        </w:rPr>
        <w:t>34</w:t>
      </w:r>
      <w:r>
        <w:rPr>
          <w:rFonts w:ascii="ＭＳ 明朝" w:hAnsi="ＭＳ 明朝" w:hint="eastAsia"/>
        </w:rPr>
        <w:t>]</w:t>
      </w:r>
      <w:r w:rsidRPr="00C75512">
        <w:rPr>
          <w:rFonts w:ascii="ＭＳ 明朝" w:hAnsi="ＭＳ 明朝" w:hint="eastAsia"/>
        </w:rPr>
        <w:t>。</w:t>
      </w:r>
    </w:p>
    <w:p w:rsidR="00B371AD" w:rsidRPr="003970F9" w:rsidRDefault="00B371AD" w:rsidP="00B371AD">
      <w:pPr>
        <w:ind w:firstLineChars="100" w:firstLine="210"/>
        <w:rPr>
          <w:rFonts w:ascii="ＭＳ 明朝" w:hAnsi="ＭＳ 明朝"/>
        </w:rPr>
      </w:pPr>
      <w:r w:rsidRPr="00C75512">
        <w:rPr>
          <w:rFonts w:ascii="ＭＳ 明朝" w:hAnsi="ＭＳ 明朝" w:hint="eastAsia"/>
        </w:rPr>
        <w:t>健康促進の医療政策的なコンセプトは、社会の社会生態学的な枠組条件の改変と医療サービスの新し</w:t>
      </w:r>
      <w:r w:rsidRPr="003970F9">
        <w:rPr>
          <w:rFonts w:ascii="ＭＳ 明朝" w:hAnsi="ＭＳ 明朝" w:hint="eastAsia"/>
        </w:rPr>
        <w:t>い方向づけを目指</w:t>
      </w:r>
      <w:r w:rsidR="00BE3804">
        <w:rPr>
          <w:rFonts w:ascii="ＭＳ 明朝" w:hAnsi="ＭＳ 明朝" w:hint="eastAsia"/>
        </w:rPr>
        <w:t>す</w:t>
      </w:r>
      <w:r w:rsidRPr="003970F9">
        <w:rPr>
          <w:rFonts w:ascii="ＭＳ 明朝" w:hAnsi="ＭＳ 明朝" w:hint="eastAsia"/>
        </w:rPr>
        <w:t>。これらの目標と関連する社会的なコミュニケーション能力あるいは健康力の</w:t>
      </w:r>
      <w:r w:rsidR="00BE3804">
        <w:rPr>
          <w:rFonts w:ascii="ＭＳ 明朝" w:hAnsi="ＭＳ 明朝" w:hint="eastAsia"/>
        </w:rPr>
        <w:t>発展</w:t>
      </w:r>
      <w:r w:rsidRPr="003970F9">
        <w:rPr>
          <w:rFonts w:ascii="ＭＳ 明朝" w:hAnsi="ＭＳ 明朝" w:hint="eastAsia"/>
        </w:rPr>
        <w:t>はセルフヘルプグループのなかで実現される。セルフヘルプ支援センターは社会変動の作用に対する地震計であり、社会変動と</w:t>
      </w:r>
      <w:r w:rsidR="00BE3804">
        <w:rPr>
          <w:rFonts w:ascii="ＭＳ 明朝" w:hAnsi="ＭＳ 明朝" w:hint="eastAsia"/>
        </w:rPr>
        <w:t>ともに生じる</w:t>
      </w:r>
      <w:r w:rsidRPr="003970F9">
        <w:rPr>
          <w:rFonts w:ascii="ＭＳ 明朝" w:hAnsi="ＭＳ 明朝" w:hint="eastAsia"/>
        </w:rPr>
        <w:t>挑戦を克服するための学習の場である。セルフヘルプ支援は、</w:t>
      </w:r>
      <w:r w:rsidR="00BE3804">
        <w:rPr>
          <w:rFonts w:ascii="ＭＳ 明朝" w:hAnsi="ＭＳ 明朝" w:hint="eastAsia"/>
        </w:rPr>
        <w:t>隠れたかたち</w:t>
      </w:r>
      <w:r w:rsidR="00AE3A22">
        <w:rPr>
          <w:rFonts w:ascii="ＭＳ 明朝" w:hAnsi="ＭＳ 明朝" w:hint="eastAsia"/>
        </w:rPr>
        <w:t>、</w:t>
      </w:r>
      <w:r w:rsidRPr="003970F9">
        <w:rPr>
          <w:rFonts w:ascii="ＭＳ 明朝" w:hAnsi="ＭＳ 明朝" w:hint="eastAsia"/>
        </w:rPr>
        <w:t>あるいはオープンなかたちで心理社会的な危機、冷遇、排除に悩む人びとの安定と統合に貢献する。</w:t>
      </w:r>
    </w:p>
    <w:p w:rsidR="00B371AD" w:rsidRDefault="00B371AD" w:rsidP="00B371AD">
      <w:pPr>
        <w:ind w:firstLineChars="100" w:firstLine="210"/>
        <w:rPr>
          <w:rFonts w:ascii="ＭＳ 明朝" w:hAnsi="ＭＳ 明朝"/>
        </w:rPr>
      </w:pPr>
      <w:r w:rsidRPr="003970F9">
        <w:rPr>
          <w:rFonts w:ascii="ＭＳ 明朝" w:hAnsi="ＭＳ 明朝" w:hint="eastAsia"/>
        </w:rPr>
        <w:t>社会疫学研究は近年、ソーシャルキャピタルのすぐれた意義を証明し、連帯性や参加を健康の本質的な資源と立証</w:t>
      </w:r>
      <w:r w:rsidR="00BE3804">
        <w:rPr>
          <w:rFonts w:ascii="ＭＳ 明朝" w:hAnsi="ＭＳ 明朝" w:hint="eastAsia"/>
        </w:rPr>
        <w:t>してきた</w:t>
      </w:r>
      <w:r>
        <w:rPr>
          <w:rFonts w:ascii="ＭＳ 明朝" w:hAnsi="ＭＳ 明朝" w:hint="eastAsia"/>
        </w:rPr>
        <w:t>[</w:t>
      </w:r>
      <w:r w:rsidRPr="003970F9">
        <w:rPr>
          <w:rFonts w:ascii="ＭＳ 明朝" w:hAnsi="ＭＳ 明朝"/>
        </w:rPr>
        <w:t>32</w:t>
      </w:r>
      <w:r>
        <w:rPr>
          <w:rFonts w:ascii="ＭＳ 明朝" w:hAnsi="ＭＳ 明朝" w:hint="eastAsia"/>
        </w:rPr>
        <w:t>]</w:t>
      </w:r>
      <w:r w:rsidRPr="003970F9">
        <w:rPr>
          <w:rFonts w:ascii="ＭＳ 明朝" w:hAnsi="ＭＳ 明朝" w:hint="eastAsia"/>
        </w:rPr>
        <w:t>。自らに能力があるという体験をすることができ、社会的共感を見いだすことができ、決定にあたってともに参加できる人びとは、自身の負担を積極的に克服できるし、病気にもなりにくい。セルフヘルプ活動はこの意味で効果がある。しばしばセルフヘルプグループのなかで展開されうるタイプの関係に対して高いニーズが認められる</w:t>
      </w:r>
      <w:r>
        <w:rPr>
          <w:rFonts w:ascii="ＭＳ 明朝" w:hAnsi="ＭＳ 明朝" w:hint="eastAsia"/>
        </w:rPr>
        <w:t>[</w:t>
      </w:r>
      <w:r w:rsidRPr="003970F9">
        <w:rPr>
          <w:rFonts w:ascii="ＭＳ 明朝" w:hAnsi="ＭＳ 明朝"/>
        </w:rPr>
        <w:t>35</w:t>
      </w:r>
      <w:r>
        <w:rPr>
          <w:rFonts w:ascii="ＭＳ 明朝" w:hAnsi="ＭＳ 明朝" w:hint="eastAsia"/>
        </w:rPr>
        <w:t>][</w:t>
      </w:r>
      <w:r w:rsidRPr="003970F9">
        <w:rPr>
          <w:rFonts w:ascii="ＭＳ 明朝" w:hAnsi="ＭＳ 明朝"/>
        </w:rPr>
        <w:t>36</w:t>
      </w:r>
      <w:r>
        <w:rPr>
          <w:rFonts w:ascii="ＭＳ 明朝" w:hAnsi="ＭＳ 明朝" w:hint="eastAsia"/>
        </w:rPr>
        <w:t>][</w:t>
      </w:r>
      <w:r w:rsidRPr="003970F9">
        <w:rPr>
          <w:rFonts w:ascii="ＭＳ 明朝" w:hAnsi="ＭＳ 明朝"/>
        </w:rPr>
        <w:t>37</w:t>
      </w:r>
      <w:r>
        <w:rPr>
          <w:rFonts w:ascii="ＭＳ 明朝" w:hAnsi="ＭＳ 明朝" w:hint="eastAsia"/>
        </w:rPr>
        <w:t>]</w:t>
      </w:r>
      <w:r w:rsidRPr="003970F9">
        <w:rPr>
          <w:rFonts w:ascii="ＭＳ 明朝" w:hAnsi="ＭＳ 明朝" w:hint="eastAsia"/>
        </w:rPr>
        <w:t>。</w:t>
      </w:r>
    </w:p>
    <w:p w:rsidR="00B371AD" w:rsidRPr="003970F9" w:rsidRDefault="00B371AD" w:rsidP="00B371AD">
      <w:pPr>
        <w:ind w:firstLineChars="100" w:firstLine="210"/>
        <w:rPr>
          <w:rFonts w:ascii="ＭＳ 明朝" w:hAnsi="ＭＳ 明朝"/>
        </w:rPr>
      </w:pPr>
      <w:r w:rsidRPr="003970F9">
        <w:rPr>
          <w:rFonts w:ascii="ＭＳ 明朝" w:hAnsi="ＭＳ 明朝" w:hint="eastAsia"/>
        </w:rPr>
        <w:t>教育学、ソーシャルワーク、発達支援のなかのいたるところ、あるいは経済のマネジメントにおいても、この文脈での資源志向の概念が定着してきている。健康問題における行為能力は健康力という概念のもと次のようにまとめられる。「健康力とは日常生活、たとえば自宅、自治体コミュニティ、職場、医療保障システム、買物、政治の周辺領域において健康にプラスの作用をもたらすような決定を行う能力のことである。人びとに、自らの健康について高い程度で影響力を行使できるようにすること、それについて正しい情報を選ぶ能力、そして自らの健康に対してより多くの責任を引き受けるようにすることは、重要なエンパワーメント戦略である」</w:t>
      </w:r>
      <w:r>
        <w:rPr>
          <w:rFonts w:ascii="ＭＳ 明朝" w:hAnsi="ＭＳ 明朝" w:hint="eastAsia"/>
        </w:rPr>
        <w:t>[</w:t>
      </w:r>
      <w:r w:rsidRPr="003970F9">
        <w:rPr>
          <w:rFonts w:ascii="ＭＳ 明朝" w:hAnsi="ＭＳ 明朝"/>
        </w:rPr>
        <w:t>38</w:t>
      </w:r>
      <w:r>
        <w:rPr>
          <w:rFonts w:ascii="ＭＳ 明朝" w:hAnsi="ＭＳ 明朝" w:hint="eastAsia"/>
        </w:rPr>
        <w:t>]</w:t>
      </w:r>
      <w:r w:rsidRPr="003970F9">
        <w:rPr>
          <w:rFonts w:ascii="ＭＳ 明朝" w:hAnsi="ＭＳ 明朝" w:hint="eastAsia"/>
        </w:rPr>
        <w:t>。</w:t>
      </w:r>
    </w:p>
    <w:p w:rsidR="00660ADD" w:rsidRDefault="00B371AD" w:rsidP="00645F40">
      <w:pPr>
        <w:ind w:firstLineChars="100" w:firstLine="210"/>
        <w:rPr>
          <w:rFonts w:ascii="ＭＳ 明朝" w:hAnsi="ＭＳ 明朝"/>
        </w:rPr>
      </w:pPr>
      <w:r w:rsidRPr="003970F9">
        <w:rPr>
          <w:rFonts w:ascii="ＭＳ 明朝" w:hAnsi="ＭＳ 明朝" w:hint="eastAsia"/>
        </w:rPr>
        <w:t>セルフヘルプ支援は、当事者にとって個人および社会的な資源を強化し、かれらが社会変動の諸問題を自力で自己決定的に克服する手助けとなる。セルフヘルプ支援の有効で広範なインフラは、将来的に社会を持続的なものにするソーシャルキャピタルを効果的かつ効率的に生み出す。そこ</w:t>
      </w:r>
      <w:r w:rsidR="00F26D51">
        <w:rPr>
          <w:rFonts w:ascii="ＭＳ 明朝" w:hAnsi="ＭＳ 明朝" w:hint="eastAsia"/>
        </w:rPr>
        <w:t>において</w:t>
      </w:r>
      <w:r w:rsidRPr="003970F9">
        <w:rPr>
          <w:rFonts w:ascii="ＭＳ 明朝" w:hAnsi="ＭＳ 明朝" w:hint="eastAsia"/>
        </w:rPr>
        <w:t>はセル</w:t>
      </w:r>
      <w:r w:rsidRPr="003970F9">
        <w:rPr>
          <w:rFonts w:ascii="ＭＳ 明朝" w:hAnsi="ＭＳ 明朝" w:hint="eastAsia"/>
        </w:rPr>
        <w:lastRenderedPageBreak/>
        <w:t>フヘルプグループは健康能力の養成</w:t>
      </w:r>
      <w:r w:rsidR="008A321B">
        <w:rPr>
          <w:rFonts w:ascii="ＭＳ 明朝" w:hAnsi="ＭＳ 明朝" w:hint="eastAsia"/>
        </w:rPr>
        <w:t>所</w:t>
      </w:r>
      <w:r w:rsidR="00645F40">
        <w:rPr>
          <w:rFonts w:ascii="ＭＳ 明朝" w:hAnsi="ＭＳ 明朝" w:hint="eastAsia"/>
        </w:rPr>
        <w:t>であり</w:t>
      </w:r>
      <w:r w:rsidRPr="003970F9">
        <w:rPr>
          <w:rFonts w:ascii="ＭＳ 明朝" w:hAnsi="ＭＳ 明朝" w:hint="eastAsia"/>
        </w:rPr>
        <w:t>、社会的統合の不足や貧困問題、社会的ネットワークの欠</w:t>
      </w:r>
      <w:r w:rsidR="00660ADD" w:rsidRPr="003970F9">
        <w:rPr>
          <w:rFonts w:ascii="ＭＳ 明朝" w:hAnsi="ＭＳ 明朝" w:hint="eastAsia"/>
        </w:rPr>
        <w:t>損、個人の孤立を克服する。</w:t>
      </w:r>
    </w:p>
    <w:p w:rsidR="00660ADD" w:rsidRDefault="00660ADD">
      <w:pPr>
        <w:rPr>
          <w:rFonts w:ascii="ＭＳ 明朝" w:hAnsi="ＭＳ 明朝"/>
        </w:rPr>
      </w:pPr>
    </w:p>
    <w:p w:rsidR="00ED07EE" w:rsidRDefault="00ED07EE">
      <w:pPr>
        <w:rPr>
          <w:rFonts w:ascii="ＭＳ 明朝"/>
        </w:rPr>
      </w:pPr>
      <w:r>
        <w:rPr>
          <w:rFonts w:ascii="ＭＳ 明朝" w:hAnsi="ＭＳ 明朝" w:hint="eastAsia"/>
        </w:rPr>
        <w:t>ｃ）セルフヘルプグループの支援と相談</w:t>
      </w:r>
    </w:p>
    <w:p w:rsidR="00ED07EE" w:rsidRDefault="00ED07EE">
      <w:pPr>
        <w:rPr>
          <w:rFonts w:ascii="ＭＳ 明朝"/>
        </w:rPr>
      </w:pPr>
      <w:r>
        <w:rPr>
          <w:rFonts w:ascii="ＭＳ 明朝" w:hAnsi="ＭＳ 明朝" w:hint="eastAsia"/>
        </w:rPr>
        <w:t xml:space="preserve">　セルフヘルプ支援活動は静態的なものではなく</w:t>
      </w:r>
      <w:r>
        <w:rPr>
          <w:rFonts w:ascii="ＭＳ 明朝" w:hAnsi="ＭＳ 明朝"/>
        </w:rPr>
        <w:t>1</w:t>
      </w:r>
      <w:r>
        <w:rPr>
          <w:rFonts w:ascii="ＭＳ 明朝" w:hAnsi="ＭＳ 明朝" w:hint="eastAsia"/>
        </w:rPr>
        <w:t>つのプロセスであり、それは社会政策および医療政策の動向、そしてそこから生じる構造的な枠組条件も考慮に入れる。</w:t>
      </w:r>
      <w:r w:rsidR="00F26D51">
        <w:rPr>
          <w:rFonts w:ascii="ＭＳ 明朝" w:hAnsi="ＭＳ 明朝" w:hint="eastAsia"/>
        </w:rPr>
        <w:t>時間をかけて</w:t>
      </w:r>
      <w:r>
        <w:rPr>
          <w:rFonts w:ascii="ＭＳ 明朝" w:hAnsi="ＭＳ 明朝" w:hint="eastAsia"/>
        </w:rPr>
        <w:t>ドイツで強化されてきたセルフヘルプ促進は</w:t>
      </w:r>
      <w:r w:rsidR="00F26D51">
        <w:rPr>
          <w:rFonts w:ascii="ＭＳ 明朝" w:hAnsi="ＭＳ 明朝" w:hint="eastAsia"/>
        </w:rPr>
        <w:t>、</w:t>
      </w:r>
      <w:r>
        <w:rPr>
          <w:rFonts w:ascii="ＭＳ 明朝" w:hAnsi="ＭＳ 明朝" w:hint="eastAsia"/>
        </w:rPr>
        <w:t>グローバル化、社会的統合の不足、人口学的な変化といった類似の問題と闘わなければならない他のヨーロッパ諸国にとって</w:t>
      </w:r>
      <w:r w:rsidR="007E0BB6">
        <w:rPr>
          <w:rFonts w:ascii="ＭＳ 明朝" w:hAnsi="ＭＳ 明朝" w:hint="eastAsia"/>
        </w:rPr>
        <w:t>の</w:t>
      </w:r>
      <w:r>
        <w:rPr>
          <w:rFonts w:ascii="ＭＳ 明朝" w:hAnsi="ＭＳ 明朝"/>
        </w:rPr>
        <w:t>1</w:t>
      </w:r>
      <w:r>
        <w:rPr>
          <w:rFonts w:ascii="ＭＳ 明朝" w:hAnsi="ＭＳ 明朝" w:hint="eastAsia"/>
        </w:rPr>
        <w:t>つのモデルである。</w:t>
      </w:r>
    </w:p>
    <w:p w:rsidR="00ED07EE" w:rsidRDefault="00ED07EE">
      <w:pPr>
        <w:rPr>
          <w:rFonts w:ascii="ＭＳ 明朝"/>
        </w:rPr>
      </w:pPr>
      <w:r>
        <w:rPr>
          <w:rFonts w:ascii="ＭＳ 明朝" w:hAnsi="ＭＳ 明朝" w:hint="eastAsia"/>
        </w:rPr>
        <w:t xml:space="preserve">　有効な支援は、セルフヘルプに関心のある人やセルフヘルプグループのもっている潜在能力や望みや目標に</w:t>
      </w:r>
      <w:r w:rsidR="00F26D51">
        <w:rPr>
          <w:rFonts w:ascii="ＭＳ 明朝" w:hAnsi="ＭＳ 明朝" w:hint="eastAsia"/>
        </w:rPr>
        <w:t>かかわり</w:t>
      </w:r>
      <w:r>
        <w:rPr>
          <w:rFonts w:ascii="ＭＳ 明朝" w:hAnsi="ＭＳ 明朝" w:hint="eastAsia"/>
        </w:rPr>
        <w:t>、結果的に個人のセルフヘルプ力を発展させる</w:t>
      </w:r>
      <w:r w:rsidR="00F26D51">
        <w:rPr>
          <w:rFonts w:ascii="ＭＳ 明朝" w:hAnsi="ＭＳ 明朝" w:hint="eastAsia"/>
        </w:rPr>
        <w:t>という特徴をもつ</w:t>
      </w:r>
      <w:r>
        <w:rPr>
          <w:rFonts w:ascii="ＭＳ 明朝" w:hAnsi="ＭＳ 明朝" w:hint="eastAsia"/>
        </w:rPr>
        <w:t>。その場合</w:t>
      </w:r>
      <w:r w:rsidR="00F26D51">
        <w:rPr>
          <w:rFonts w:ascii="ＭＳ 明朝" w:hAnsi="ＭＳ 明朝" w:hint="eastAsia"/>
        </w:rPr>
        <w:t>の</w:t>
      </w:r>
      <w:r>
        <w:rPr>
          <w:rFonts w:ascii="ＭＳ 明朝" w:hAnsi="ＭＳ 明朝" w:hint="eastAsia"/>
        </w:rPr>
        <w:t>セルフヘルプ支援活動の</w:t>
      </w:r>
      <w:r w:rsidR="00F26D51">
        <w:rPr>
          <w:rFonts w:ascii="ＭＳ 明朝" w:hAnsi="ＭＳ 明朝" w:hint="eastAsia"/>
        </w:rPr>
        <w:t>中心的な視</w:t>
      </w:r>
      <w:r w:rsidR="00613A9F">
        <w:rPr>
          <w:rFonts w:ascii="ＭＳ 明朝" w:hAnsi="ＭＳ 明朝" w:hint="eastAsia"/>
        </w:rPr>
        <w:t>点</w:t>
      </w:r>
      <w:r w:rsidR="00F26D51">
        <w:rPr>
          <w:rFonts w:ascii="ＭＳ 明朝" w:hAnsi="ＭＳ 明朝" w:hint="eastAsia"/>
        </w:rPr>
        <w:t>は</w:t>
      </w:r>
      <w:r>
        <w:rPr>
          <w:rFonts w:ascii="ＭＳ 明朝" w:hAnsi="ＭＳ 明朝" w:hint="eastAsia"/>
        </w:rPr>
        <w:t>協調的相談であり、ネットワーク志向である。セルフヘルプ支援センターは、人びとが自己責任的、コミュニティ的に自己の状況</w:t>
      </w:r>
      <w:r w:rsidR="00F26D51">
        <w:rPr>
          <w:rFonts w:ascii="ＭＳ 明朝" w:hAnsi="ＭＳ 明朝" w:hint="eastAsia"/>
        </w:rPr>
        <w:t>の</w:t>
      </w:r>
      <w:r>
        <w:rPr>
          <w:rFonts w:ascii="ＭＳ 明朝" w:hAnsi="ＭＳ 明朝" w:hint="eastAsia"/>
        </w:rPr>
        <w:t>解決可能性を探し出し、それを行動に移せるように彼らを支援する独立した専門施設である。</w:t>
      </w:r>
    </w:p>
    <w:p w:rsidR="00ED07EE" w:rsidRDefault="00ED07EE">
      <w:pPr>
        <w:rPr>
          <w:rFonts w:ascii="ＭＳ 明朝"/>
        </w:rPr>
      </w:pPr>
      <w:r>
        <w:rPr>
          <w:rFonts w:ascii="ＭＳ 明朝" w:hAnsi="ＭＳ 明朝" w:hint="eastAsia"/>
        </w:rPr>
        <w:t xml:space="preserve">　セルフヘルプ支援センターは専門や問題や担い手を超えて活動し、市民にセルフヘルプグループへの敷居の低い入口を提供している。センターは社会的、医療的な行動分野そして地域での市民参加のためのネットワーク形成の場所である。</w:t>
      </w:r>
      <w:r w:rsidR="00B30B2A">
        <w:rPr>
          <w:rFonts w:ascii="ＭＳ 明朝" w:hAnsi="ＭＳ 明朝" w:hint="eastAsia"/>
        </w:rPr>
        <w:t>センター</w:t>
      </w:r>
      <w:r>
        <w:rPr>
          <w:rFonts w:ascii="ＭＳ 明朝" w:hAnsi="ＭＳ 明朝" w:hint="eastAsia"/>
        </w:rPr>
        <w:t>は組織的、資金的、グループダイナミックス的な問題についてセルフヘルプグループを支援し、グループ設立、セルフヘルプに関心ある人の仲介、グループ内での対立、専門家とのコンタクトの仲介、広報活動</w:t>
      </w:r>
      <w:r w:rsidR="00B30B2A">
        <w:rPr>
          <w:rFonts w:ascii="ＭＳ 明朝" w:hAnsi="ＭＳ 明朝" w:hint="eastAsia"/>
        </w:rPr>
        <w:t>において</w:t>
      </w:r>
      <w:r>
        <w:rPr>
          <w:rFonts w:ascii="ＭＳ 明朝" w:hAnsi="ＭＳ 明朝" w:hint="eastAsia"/>
        </w:rPr>
        <w:t>場所を準備したり、委員会や作業部会のなかでセルフヘルプグループの利害を表明したりする。</w:t>
      </w:r>
    </w:p>
    <w:p w:rsidR="00ED07EE" w:rsidRDefault="00ED07EE">
      <w:pPr>
        <w:rPr>
          <w:rFonts w:ascii="ＭＳ 明朝"/>
        </w:rPr>
      </w:pPr>
      <w:r>
        <w:rPr>
          <w:rFonts w:ascii="ＭＳ 明朝" w:hAnsi="ＭＳ 明朝" w:hint="eastAsia"/>
        </w:rPr>
        <w:t xml:space="preserve">　今日ドイツには</w:t>
      </w:r>
      <w:r>
        <w:rPr>
          <w:rFonts w:ascii="ＭＳ 明朝" w:hAnsi="ＭＳ 明朝"/>
        </w:rPr>
        <w:t>273</w:t>
      </w:r>
      <w:r>
        <w:rPr>
          <w:rFonts w:ascii="ＭＳ 明朝" w:hAnsi="ＭＳ 明朝" w:hint="eastAsia"/>
        </w:rPr>
        <w:t>のセルフヘルプ支援センター</w:t>
      </w:r>
      <w:r>
        <w:rPr>
          <w:rFonts w:ascii="ＭＳ 明朝" w:hAnsi="ＭＳ 明朝"/>
        </w:rPr>
        <w:t>/</w:t>
      </w:r>
      <w:r>
        <w:rPr>
          <w:rFonts w:ascii="ＭＳ 明朝" w:hAnsi="ＭＳ 明朝" w:hint="eastAsia"/>
        </w:rPr>
        <w:t>支援施設が存在し、</w:t>
      </w:r>
      <w:r w:rsidR="00B30B2A">
        <w:rPr>
          <w:rFonts w:ascii="ＭＳ 明朝" w:hAnsi="ＭＳ 明朝" w:hint="eastAsia"/>
        </w:rPr>
        <w:t>追加的に</w:t>
      </w:r>
      <w:r>
        <w:rPr>
          <w:rFonts w:ascii="ＭＳ 明朝" w:hAnsi="ＭＳ 明朝"/>
        </w:rPr>
        <w:t>46</w:t>
      </w:r>
      <w:r>
        <w:rPr>
          <w:rFonts w:ascii="ＭＳ 明朝" w:hAnsi="ＭＳ 明朝" w:hint="eastAsia"/>
        </w:rPr>
        <w:t>の支所が活動している。</w:t>
      </w:r>
      <w:r>
        <w:rPr>
          <w:rFonts w:ascii="ＭＳ 明朝" w:hAnsi="ＭＳ 明朝"/>
        </w:rPr>
        <w:t>273</w:t>
      </w:r>
      <w:r>
        <w:rPr>
          <w:rFonts w:ascii="ＭＳ 明朝" w:hAnsi="ＭＳ 明朝" w:hint="eastAsia"/>
        </w:rPr>
        <w:t>施設のうち</w:t>
      </w:r>
      <w:r>
        <w:rPr>
          <w:rFonts w:ascii="ＭＳ 明朝" w:hAnsi="ＭＳ 明朝"/>
        </w:rPr>
        <w:t>203</w:t>
      </w:r>
      <w:r>
        <w:rPr>
          <w:rFonts w:ascii="ＭＳ 明朝" w:hAnsi="ＭＳ 明朝" w:hint="eastAsia"/>
        </w:rPr>
        <w:t>は旧西ドイツ、</w:t>
      </w:r>
      <w:r>
        <w:rPr>
          <w:rFonts w:ascii="ＭＳ 明朝" w:hAnsi="ＭＳ 明朝"/>
        </w:rPr>
        <w:t>70</w:t>
      </w:r>
      <w:r>
        <w:rPr>
          <w:rFonts w:ascii="ＭＳ 明朝" w:hAnsi="ＭＳ 明朝" w:hint="eastAsia"/>
        </w:rPr>
        <w:t>は旧東ドイツで活動している。住民数でみれば、専門およびテーマを超えた</w:t>
      </w:r>
      <w:r w:rsidR="00B30B2A">
        <w:rPr>
          <w:rFonts w:ascii="ＭＳ 明朝" w:hAnsi="ＭＳ 明朝" w:hint="eastAsia"/>
        </w:rPr>
        <w:t>地域の</w:t>
      </w:r>
      <w:r>
        <w:rPr>
          <w:rFonts w:ascii="ＭＳ 明朝" w:hAnsi="ＭＳ 明朝" w:hint="eastAsia"/>
        </w:rPr>
        <w:t>セルフヘルプ支援は、旧東ドイツで</w:t>
      </w:r>
      <w:r>
        <w:rPr>
          <w:rFonts w:ascii="ＭＳ 明朝" w:hAnsi="ＭＳ 明朝"/>
        </w:rPr>
        <w:t>100</w:t>
      </w:r>
      <w:r>
        <w:rPr>
          <w:rFonts w:ascii="ＭＳ 明朝" w:hAnsi="ＭＳ 明朝" w:hint="eastAsia"/>
        </w:rPr>
        <w:t>万人当たり</w:t>
      </w:r>
      <w:r>
        <w:rPr>
          <w:rFonts w:ascii="ＭＳ 明朝" w:hAnsi="ＭＳ 明朝"/>
        </w:rPr>
        <w:t>5.2</w:t>
      </w:r>
      <w:r>
        <w:rPr>
          <w:rFonts w:ascii="ＭＳ 明朝" w:hAnsi="ＭＳ 明朝" w:hint="eastAsia"/>
        </w:rPr>
        <w:t>施設、旧西ドイツで</w:t>
      </w:r>
      <w:r>
        <w:rPr>
          <w:rFonts w:ascii="ＭＳ 明朝" w:hAnsi="ＭＳ 明朝"/>
        </w:rPr>
        <w:t>2.9</w:t>
      </w:r>
      <w:r>
        <w:rPr>
          <w:rFonts w:ascii="ＭＳ 明朝" w:hAnsi="ＭＳ 明朝" w:hint="eastAsia"/>
        </w:rPr>
        <w:t>施設</w:t>
      </w:r>
      <w:r w:rsidR="00B30B2A">
        <w:rPr>
          <w:rFonts w:ascii="ＭＳ 明朝" w:hAnsi="ＭＳ 明朝" w:hint="eastAsia"/>
        </w:rPr>
        <w:t>となっている</w:t>
      </w:r>
      <w:r>
        <w:rPr>
          <w:rFonts w:ascii="ＭＳ 明朝" w:hAnsi="ＭＳ 明朝" w:hint="eastAsia"/>
        </w:rPr>
        <w:t>。</w:t>
      </w:r>
    </w:p>
    <w:p w:rsidR="00ED07EE" w:rsidRDefault="00ED07EE">
      <w:pPr>
        <w:rPr>
          <w:rFonts w:ascii="ＭＳ 明朝"/>
        </w:rPr>
      </w:pPr>
      <w:r>
        <w:rPr>
          <w:rFonts w:ascii="ＭＳ 明朝" w:hAnsi="ＭＳ 明朝" w:hint="eastAsia"/>
        </w:rPr>
        <w:t xml:space="preserve">　ニーダーザクセン州、ノルトライン・ヴェストファーレン州、バイエルン州、ベルリン州においては、セルフヘルプ事務所ニーダーザクセン、</w:t>
      </w:r>
      <w:r>
        <w:rPr>
          <w:rFonts w:ascii="ＭＳ 明朝" w:hAnsi="ＭＳ 明朝"/>
        </w:rPr>
        <w:t>KOSKON</w:t>
      </w:r>
      <w:r>
        <w:rPr>
          <w:rFonts w:ascii="ＭＳ 明朝" w:hAnsi="ＭＳ 明朝" w:hint="eastAsia"/>
        </w:rPr>
        <w:t>ノルトライン・ヴェストファーレン、</w:t>
      </w:r>
      <w:r>
        <w:rPr>
          <w:rFonts w:ascii="ＭＳ 明朝" w:hAnsi="ＭＳ 明朝"/>
        </w:rPr>
        <w:t>Seko</w:t>
      </w:r>
      <w:r>
        <w:rPr>
          <w:rFonts w:ascii="ＭＳ 明朝" w:hAnsi="ＭＳ 明朝" w:hint="eastAsia"/>
        </w:rPr>
        <w:t>バイエルン、</w:t>
      </w:r>
      <w:r>
        <w:rPr>
          <w:rFonts w:ascii="ＭＳ 明朝" w:hAnsi="ＭＳ 明朝"/>
        </w:rPr>
        <w:t>Sekis</w:t>
      </w:r>
      <w:r>
        <w:rPr>
          <w:rFonts w:ascii="ＭＳ 明朝" w:hAnsi="ＭＳ 明朝" w:hint="eastAsia"/>
        </w:rPr>
        <w:t>ベルリンが存在し</w:t>
      </w:r>
      <w:r w:rsidR="00660ADD">
        <w:rPr>
          <w:rStyle w:val="ac"/>
          <w:rFonts w:ascii="ＭＳ 明朝" w:hAnsi="ＭＳ 明朝"/>
        </w:rPr>
        <w:footnoteReference w:id="17"/>
      </w:r>
      <w:r>
        <w:rPr>
          <w:rFonts w:ascii="ＭＳ 明朝" w:hAnsi="ＭＳ 明朝" w:hint="eastAsia"/>
        </w:rPr>
        <w:t>、州レベルの情報、相談、ネットワークサービスを提供している。</w:t>
      </w:r>
      <w:r>
        <w:rPr>
          <w:rFonts w:ascii="ＭＳ 明朝" w:hAnsi="ＭＳ 明朝"/>
        </w:rPr>
        <w:t>NAKOS</w:t>
      </w:r>
      <w:r>
        <w:rPr>
          <w:rFonts w:ascii="ＭＳ 明朝" w:hAnsi="ＭＳ 明朝" w:hint="eastAsia"/>
        </w:rPr>
        <w:t>は連邦レベルのサービスおよびコーディネートサービスを</w:t>
      </w:r>
      <w:r w:rsidR="00B30B2A">
        <w:rPr>
          <w:rFonts w:ascii="ＭＳ 明朝" w:hAnsi="ＭＳ 明朝" w:hint="eastAsia"/>
        </w:rPr>
        <w:t>担当している</w:t>
      </w:r>
      <w:r>
        <w:rPr>
          <w:rFonts w:ascii="ＭＳ 明朝" w:hAnsi="ＭＳ 明朝" w:hint="eastAsia"/>
        </w:rPr>
        <w:t>。</w:t>
      </w:r>
    </w:p>
    <w:p w:rsidR="00ED07EE" w:rsidRDefault="00ED07EE">
      <w:pPr>
        <w:rPr>
          <w:rFonts w:ascii="ＭＳ 明朝"/>
        </w:rPr>
      </w:pPr>
      <w:r>
        <w:rPr>
          <w:rFonts w:ascii="ＭＳ 明朝" w:hAnsi="ＭＳ 明朝" w:hint="eastAsia"/>
        </w:rPr>
        <w:t xml:space="preserve">　全国にある</w:t>
      </w:r>
      <w:r>
        <w:rPr>
          <w:rFonts w:ascii="ＭＳ 明朝" w:hAnsi="ＭＳ 明朝"/>
        </w:rPr>
        <w:t>255</w:t>
      </w:r>
      <w:r>
        <w:rPr>
          <w:rFonts w:ascii="ＭＳ 明朝" w:hAnsi="ＭＳ 明朝" w:hint="eastAsia"/>
        </w:rPr>
        <w:t>のセルフヘルプ支援センター</w:t>
      </w:r>
      <w:r>
        <w:rPr>
          <w:rFonts w:ascii="ＭＳ 明朝" w:hAnsi="ＭＳ 明朝"/>
        </w:rPr>
        <w:t>/</w:t>
      </w:r>
      <w:r>
        <w:rPr>
          <w:rFonts w:ascii="ＭＳ 明朝" w:hAnsi="ＭＳ 明朝" w:hint="eastAsia"/>
        </w:rPr>
        <w:t>支援施設の申告によれば、施設の支援サービスは全部で</w:t>
      </w:r>
      <w:r>
        <w:rPr>
          <w:rFonts w:ascii="ＭＳ 明朝" w:hAnsi="ＭＳ 明朝"/>
        </w:rPr>
        <w:t>3</w:t>
      </w:r>
      <w:r>
        <w:rPr>
          <w:rFonts w:ascii="ＭＳ 明朝" w:hAnsi="ＭＳ 明朝" w:hint="eastAsia"/>
        </w:rPr>
        <w:t>万</w:t>
      </w:r>
      <w:r>
        <w:rPr>
          <w:rFonts w:ascii="ＭＳ 明朝" w:hAnsi="ＭＳ 明朝"/>
        </w:rPr>
        <w:t>8052</w:t>
      </w:r>
      <w:r>
        <w:rPr>
          <w:rFonts w:ascii="ＭＳ 明朝" w:hAnsi="ＭＳ 明朝" w:hint="eastAsia"/>
        </w:rPr>
        <w:t>のセルフヘルプグループに及んでいる。それゆえ</w:t>
      </w:r>
      <w:r w:rsidR="000A35F9">
        <w:rPr>
          <w:rFonts w:ascii="ＭＳ 明朝" w:hAnsi="ＭＳ 明朝" w:hint="eastAsia"/>
        </w:rPr>
        <w:t>全国</w:t>
      </w:r>
      <w:r>
        <w:rPr>
          <w:rFonts w:ascii="ＭＳ 明朝" w:hAnsi="ＭＳ 明朝" w:hint="eastAsia"/>
        </w:rPr>
        <w:t>レベルで地域のセルフヘルプ支援センターは平均</w:t>
      </w:r>
      <w:r w:rsidR="00B30B2A">
        <w:rPr>
          <w:rFonts w:ascii="ＭＳ 明朝" w:hAnsi="ＭＳ 明朝" w:hint="eastAsia"/>
        </w:rPr>
        <w:t>して</w:t>
      </w:r>
      <w:r>
        <w:rPr>
          <w:rFonts w:ascii="ＭＳ 明朝" w:hAnsi="ＭＳ 明朝"/>
        </w:rPr>
        <w:t>149</w:t>
      </w:r>
      <w:r>
        <w:rPr>
          <w:rFonts w:ascii="ＭＳ 明朝" w:hAnsi="ＭＳ 明朝" w:hint="eastAsia"/>
        </w:rPr>
        <w:t>のセルフヘルプグループを支援している</w:t>
      </w:r>
      <w:r w:rsidR="00B30B2A">
        <w:rPr>
          <w:rFonts w:ascii="ＭＳ 明朝" w:hAnsi="ＭＳ 明朝" w:hint="eastAsia"/>
        </w:rPr>
        <w:t>ことになる</w:t>
      </w:r>
      <w:r w:rsidR="00643725">
        <w:rPr>
          <w:rFonts w:ascii="ＭＳ 明朝" w:hAnsi="ＭＳ 明朝" w:hint="eastAsia"/>
        </w:rPr>
        <w:t>[</w:t>
      </w:r>
      <w:r>
        <w:rPr>
          <w:rFonts w:ascii="ＭＳ 明朝" w:hAnsi="ＭＳ 明朝"/>
        </w:rPr>
        <w:t>39</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セルフヘルプ支援センター</w:t>
      </w:r>
      <w:r>
        <w:rPr>
          <w:rFonts w:ascii="ＭＳ 明朝" w:hAnsi="ＭＳ 明朝"/>
        </w:rPr>
        <w:t>/</w:t>
      </w:r>
      <w:r>
        <w:rPr>
          <w:rFonts w:ascii="ＭＳ 明朝" w:hAnsi="ＭＳ 明朝" w:hint="eastAsia"/>
        </w:rPr>
        <w:t>支援施設の</w:t>
      </w:r>
      <w:r>
        <w:rPr>
          <w:rFonts w:ascii="ＭＳ 明朝" w:hAnsi="ＭＳ 明朝"/>
        </w:rPr>
        <w:t>60</w:t>
      </w:r>
      <w:r>
        <w:rPr>
          <w:rFonts w:ascii="ＭＳ 明朝" w:hAnsi="ＭＳ 明朝" w:hint="eastAsia"/>
        </w:rPr>
        <w:t>％以上は民間主体を担い手とし、</w:t>
      </w:r>
      <w:r w:rsidR="000A35F9">
        <w:rPr>
          <w:rFonts w:ascii="ＭＳ 明朝" w:hAnsi="ＭＳ 明朝" w:hint="eastAsia"/>
        </w:rPr>
        <w:t>そ</w:t>
      </w:r>
      <w:r w:rsidR="00B30B2A">
        <w:rPr>
          <w:rFonts w:ascii="ＭＳ 明朝" w:hAnsi="ＭＳ 明朝" w:hint="eastAsia"/>
        </w:rPr>
        <w:t>の民間主体</w:t>
      </w:r>
      <w:r w:rsidR="000A35F9">
        <w:rPr>
          <w:rFonts w:ascii="ＭＳ 明朝" w:hAnsi="ＭＳ 明朝" w:hint="eastAsia"/>
        </w:rPr>
        <w:t>は</w:t>
      </w:r>
      <w:r>
        <w:rPr>
          <w:rFonts w:ascii="ＭＳ 明朝" w:hAnsi="ＭＳ 明朝" w:hint="eastAsia"/>
        </w:rPr>
        <w:t>直接福祉団体によって担われているか（</w:t>
      </w:r>
      <w:r>
        <w:rPr>
          <w:rFonts w:ascii="ＭＳ 明朝" w:hAnsi="ＭＳ 明朝"/>
        </w:rPr>
        <w:t>34.1</w:t>
      </w:r>
      <w:r>
        <w:rPr>
          <w:rFonts w:ascii="ＭＳ 明朝" w:hAnsi="ＭＳ 明朝" w:hint="eastAsia"/>
        </w:rPr>
        <w:t>％）、あるいは小規模な社団によって担われている（</w:t>
      </w:r>
      <w:r>
        <w:rPr>
          <w:rFonts w:ascii="ＭＳ 明朝" w:hAnsi="ＭＳ 明朝"/>
        </w:rPr>
        <w:t>26.2</w:t>
      </w:r>
      <w:r>
        <w:rPr>
          <w:rFonts w:ascii="ＭＳ 明朝" w:hAnsi="ＭＳ 明朝" w:hint="eastAsia"/>
        </w:rPr>
        <w:t>％）。</w:t>
      </w:r>
      <w:r>
        <w:rPr>
          <w:rFonts w:ascii="ＭＳ 明朝" w:hAnsi="ＭＳ 明朝"/>
        </w:rPr>
        <w:t>4</w:t>
      </w:r>
      <w:r>
        <w:rPr>
          <w:rFonts w:ascii="ＭＳ 明朝" w:hAnsi="ＭＳ 明朝" w:hint="eastAsia"/>
        </w:rPr>
        <w:t>分</w:t>
      </w:r>
      <w:r>
        <w:rPr>
          <w:rFonts w:ascii="ＭＳ 明朝" w:hAnsi="ＭＳ 明朝" w:hint="eastAsia"/>
        </w:rPr>
        <w:lastRenderedPageBreak/>
        <w:t>の</w:t>
      </w:r>
      <w:r>
        <w:rPr>
          <w:rFonts w:ascii="ＭＳ 明朝" w:hAnsi="ＭＳ 明朝"/>
        </w:rPr>
        <w:t>1</w:t>
      </w:r>
      <w:r>
        <w:rPr>
          <w:rFonts w:ascii="ＭＳ 明朝" w:hAnsi="ＭＳ 明朝" w:hint="eastAsia"/>
        </w:rPr>
        <w:t>は公的主体のもとにあり、たいていは市町村の健康局や社会局によって担われているが、郡庁あるいは市民大学によって担われているものもある。</w:t>
      </w:r>
    </w:p>
    <w:p w:rsidR="00ED07EE" w:rsidRDefault="00ED07EE">
      <w:pPr>
        <w:rPr>
          <w:rFonts w:ascii="ＭＳ 明朝"/>
        </w:rPr>
      </w:pPr>
      <w:r>
        <w:rPr>
          <w:rFonts w:ascii="ＭＳ 明朝" w:hAnsi="ＭＳ 明朝" w:hint="eastAsia"/>
        </w:rPr>
        <w:t xml:space="preserve">　地域のセルフヘルプ支援センター</w:t>
      </w:r>
      <w:r>
        <w:rPr>
          <w:rFonts w:ascii="ＭＳ 明朝" w:hAnsi="ＭＳ 明朝"/>
        </w:rPr>
        <w:t>/</w:t>
      </w:r>
      <w:r>
        <w:rPr>
          <w:rFonts w:ascii="ＭＳ 明朝" w:hAnsi="ＭＳ 明朝" w:hint="eastAsia"/>
        </w:rPr>
        <w:t>支援施設は専門のテーマや担い手を超えて活動している。それらは、支援や公共団体</w:t>
      </w:r>
      <w:r w:rsidR="00B67B7B">
        <w:rPr>
          <w:rFonts w:ascii="ＭＳ 明朝" w:hAnsi="ＭＳ 明朝" w:hint="eastAsia"/>
        </w:rPr>
        <w:t>における</w:t>
      </w:r>
      <w:r>
        <w:rPr>
          <w:rFonts w:ascii="ＭＳ 明朝" w:hAnsi="ＭＳ 明朝" w:hint="eastAsia"/>
        </w:rPr>
        <w:t>セルフヘルプ</w:t>
      </w:r>
      <w:r w:rsidR="00B30B2A">
        <w:rPr>
          <w:rFonts w:ascii="ＭＳ 明朝" w:hAnsi="ＭＳ 明朝" w:hint="eastAsia"/>
        </w:rPr>
        <w:t>の</w:t>
      </w:r>
      <w:r>
        <w:rPr>
          <w:rFonts w:ascii="ＭＳ 明朝" w:hAnsi="ＭＳ 明朝" w:hint="eastAsia"/>
        </w:rPr>
        <w:t>定着に寄与して</w:t>
      </w:r>
      <w:r w:rsidR="00B67B7B">
        <w:rPr>
          <w:rFonts w:ascii="ＭＳ 明朝" w:hAnsi="ＭＳ 明朝" w:hint="eastAsia"/>
        </w:rPr>
        <w:t>おり、</w:t>
      </w:r>
      <w:r>
        <w:rPr>
          <w:rFonts w:ascii="ＭＳ 明朝" w:hAnsi="ＭＳ 明朝" w:hint="eastAsia"/>
        </w:rPr>
        <w:t>地域の団体、社団、自治体当局と協力し、ネットワーク（健康都市ネットワーク、家族のための地方連合）や参加委員会（社会法典第</w:t>
      </w:r>
      <w:r>
        <w:rPr>
          <w:rFonts w:ascii="ＭＳ 明朝" w:hAnsi="ＭＳ 明朝"/>
        </w:rPr>
        <w:t>5</w:t>
      </w:r>
      <w:r>
        <w:rPr>
          <w:rFonts w:ascii="ＭＳ 明朝" w:hAnsi="ＭＳ 明朝" w:hint="eastAsia"/>
        </w:rPr>
        <w:t>編</w:t>
      </w:r>
      <w:r>
        <w:rPr>
          <w:rFonts w:ascii="ＭＳ 明朝" w:hAnsi="ＭＳ 明朝"/>
        </w:rPr>
        <w:t>140</w:t>
      </w:r>
      <w:r>
        <w:rPr>
          <w:rFonts w:ascii="ＭＳ 明朝" w:hAnsi="ＭＳ 明朝" w:hint="eastAsia"/>
        </w:rPr>
        <w:t>条にもとづくセルフヘルプ促進、患者参加のワーキンググループ）</w:t>
      </w:r>
      <w:r w:rsidR="000A35F9">
        <w:rPr>
          <w:rFonts w:ascii="ＭＳ 明朝" w:hAnsi="ＭＳ 明朝" w:hint="eastAsia"/>
        </w:rPr>
        <w:t>で</w:t>
      </w:r>
      <w:r>
        <w:rPr>
          <w:rFonts w:ascii="ＭＳ 明朝" w:hAnsi="ＭＳ 明朝" w:hint="eastAsia"/>
        </w:rPr>
        <w:t>活動している。セルフヘルプ支援センター</w:t>
      </w:r>
      <w:r>
        <w:rPr>
          <w:rFonts w:ascii="ＭＳ 明朝" w:hAnsi="ＭＳ 明朝"/>
        </w:rPr>
        <w:t>/</w:t>
      </w:r>
      <w:r>
        <w:rPr>
          <w:rFonts w:ascii="ＭＳ 明朝" w:hAnsi="ＭＳ 明朝" w:hint="eastAsia"/>
        </w:rPr>
        <w:t>支援施設は</w:t>
      </w:r>
      <w:r w:rsidR="00613A9F">
        <w:rPr>
          <w:rFonts w:ascii="ＭＳ 明朝" w:hAnsi="ＭＳ 明朝" w:hint="eastAsia"/>
        </w:rPr>
        <w:t>、</w:t>
      </w:r>
      <w:r>
        <w:rPr>
          <w:rFonts w:ascii="ＭＳ 明朝" w:hAnsi="ＭＳ 明朝" w:hint="eastAsia"/>
        </w:rPr>
        <w:t>セルフヘルプと、地域の組織や制度あるいはサー</w:t>
      </w:r>
      <w:r w:rsidR="00B67B7B">
        <w:rPr>
          <w:rFonts w:ascii="ＭＳ 明朝" w:hAnsi="ＭＳ 明朝" w:hint="eastAsia"/>
        </w:rPr>
        <w:t>ビ</w:t>
      </w:r>
      <w:r>
        <w:rPr>
          <w:rFonts w:ascii="ＭＳ 明朝" w:hAnsi="ＭＳ 明朝" w:hint="eastAsia"/>
        </w:rPr>
        <w:t>ス施設や相談施設とのあいだにネットワークを形成する</w:t>
      </w:r>
      <w:r w:rsidR="00643725">
        <w:rPr>
          <w:rFonts w:ascii="ＭＳ 明朝" w:hAnsi="ＭＳ 明朝" w:hint="eastAsia"/>
        </w:rPr>
        <w:t>[</w:t>
      </w:r>
      <w:r>
        <w:rPr>
          <w:rFonts w:ascii="ＭＳ 明朝" w:hAnsi="ＭＳ 明朝"/>
        </w:rPr>
        <w:t>25</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w:t>
      </w:r>
      <w:r>
        <w:rPr>
          <w:rFonts w:ascii="ＭＳ 明朝" w:hAnsi="ＭＳ 明朝"/>
        </w:rPr>
        <w:t>NAKOS</w:t>
      </w:r>
      <w:r>
        <w:rPr>
          <w:rFonts w:ascii="ＭＳ 明朝" w:hAnsi="ＭＳ 明朝" w:hint="eastAsia"/>
        </w:rPr>
        <w:t>はドイツの</w:t>
      </w:r>
      <w:r>
        <w:rPr>
          <w:rFonts w:ascii="ＭＳ 明朝" w:hAnsi="ＭＳ 明朝"/>
        </w:rPr>
        <w:t xml:space="preserve">400 </w:t>
      </w:r>
      <w:r>
        <w:rPr>
          <w:rFonts w:ascii="ＭＳ 明朝" w:hAnsi="ＭＳ 明朝" w:hint="eastAsia"/>
        </w:rPr>
        <w:t>以上の広域的なセルフヘルプ集団の目録を作っている。そのうち</w:t>
      </w:r>
      <w:r>
        <w:rPr>
          <w:rFonts w:ascii="ＭＳ 明朝" w:hAnsi="ＭＳ 明朝"/>
        </w:rPr>
        <w:t>3</w:t>
      </w:r>
      <w:r>
        <w:rPr>
          <w:rFonts w:ascii="ＭＳ 明朝" w:hAnsi="ＭＳ 明朝" w:hint="eastAsia"/>
        </w:rPr>
        <w:t>分の</w:t>
      </w:r>
      <w:r>
        <w:rPr>
          <w:rFonts w:ascii="ＭＳ 明朝" w:hAnsi="ＭＳ 明朝"/>
        </w:rPr>
        <w:t>2</w:t>
      </w:r>
      <w:r>
        <w:rPr>
          <w:rFonts w:ascii="ＭＳ 明朝" w:hAnsi="ＭＳ 明朝" w:hint="eastAsia"/>
        </w:rPr>
        <w:t>以上は健康分野に属する。</w:t>
      </w:r>
      <w:r w:rsidR="00B67B7B">
        <w:rPr>
          <w:rFonts w:ascii="ＭＳ 明朝" w:hAnsi="ＭＳ 明朝" w:hint="eastAsia"/>
        </w:rPr>
        <w:t>広域的なセルフヘルプ集団である</w:t>
      </w:r>
      <w:r>
        <w:rPr>
          <w:rFonts w:ascii="ＭＳ 明朝" w:hAnsi="ＭＳ 明朝" w:hint="eastAsia"/>
        </w:rPr>
        <w:t>セルフヘルプオーガニゼーションは</w:t>
      </w:r>
      <w:r w:rsidR="00B67B7B">
        <w:rPr>
          <w:rFonts w:ascii="ＭＳ 明朝" w:hAnsi="ＭＳ 明朝" w:hint="eastAsia"/>
        </w:rPr>
        <w:t>、</w:t>
      </w:r>
      <w:r>
        <w:rPr>
          <w:rFonts w:ascii="ＭＳ 明朝" w:hAnsi="ＭＳ 明朝" w:hint="eastAsia"/>
        </w:rPr>
        <w:t>アレルギー、喘息、気管支の他の病気、心臓や循環器の病気、腫瘍性の病気、依存症、心の病気、心理的問題あるいは精神障害といったほぼすべての範囲の身体的な病気や障害をカバーしている。残りの</w:t>
      </w:r>
      <w:r>
        <w:rPr>
          <w:rFonts w:ascii="ＭＳ 明朝" w:hAnsi="ＭＳ 明朝"/>
        </w:rPr>
        <w:t>3</w:t>
      </w:r>
      <w:r>
        <w:rPr>
          <w:rFonts w:ascii="ＭＳ 明朝" w:hAnsi="ＭＳ 明朝" w:hint="eastAsia"/>
        </w:rPr>
        <w:t>分の</w:t>
      </w:r>
      <w:r>
        <w:rPr>
          <w:rFonts w:ascii="ＭＳ 明朝" w:hAnsi="ＭＳ 明朝"/>
        </w:rPr>
        <w:t>1</w:t>
      </w:r>
      <w:r>
        <w:rPr>
          <w:rFonts w:ascii="ＭＳ 明朝" w:hAnsi="ＭＳ 明朝" w:hint="eastAsia"/>
        </w:rPr>
        <w:t>は心理社会的分野や社会的分野の問題に</w:t>
      </w:r>
      <w:r w:rsidR="00B67B7B">
        <w:rPr>
          <w:rFonts w:ascii="ＭＳ 明朝" w:hAnsi="ＭＳ 明朝" w:hint="eastAsia"/>
        </w:rPr>
        <w:t>かかわっている</w:t>
      </w:r>
      <w:r>
        <w:rPr>
          <w:rFonts w:ascii="ＭＳ 明朝" w:hAnsi="ＭＳ 明朝" w:hint="eastAsia"/>
        </w:rPr>
        <w:t>。そこでは家族、パートナー関係、教育、年齢あるいは近隣関係における困難が問題となっている。セルフヘルプオーガニゼーションは環境問題、生活危機、特殊な生活状況において</w:t>
      </w:r>
      <w:r w:rsidR="000A35F9">
        <w:rPr>
          <w:rFonts w:ascii="ＭＳ 明朝" w:hAnsi="ＭＳ 明朝" w:hint="eastAsia"/>
        </w:rPr>
        <w:t>も</w:t>
      </w:r>
      <w:r>
        <w:rPr>
          <w:rFonts w:ascii="ＭＳ 明朝" w:hAnsi="ＭＳ 明朝" w:hint="eastAsia"/>
        </w:rPr>
        <w:t>支援をおこなっている。主要な望みは、冷遇されてきた人びと、ハンディキャップをもつ人びとの社会的な統合である。</w:t>
      </w:r>
    </w:p>
    <w:p w:rsidR="00ED07EE" w:rsidRDefault="00ED07EE">
      <w:pPr>
        <w:rPr>
          <w:rFonts w:ascii="ＭＳ 明朝"/>
        </w:rPr>
      </w:pPr>
      <w:r>
        <w:rPr>
          <w:rFonts w:ascii="ＭＳ 明朝" w:hAnsi="ＭＳ 明朝" w:hint="eastAsia"/>
        </w:rPr>
        <w:t xml:space="preserve">　セルフヘルプ分野での一義的な分類は難しい。なぜなら多くの健康関連のセルフヘルプグループやセルフヘルプ集団は社会領域においても活動しており、そ</w:t>
      </w:r>
      <w:r w:rsidR="00B67B7B">
        <w:rPr>
          <w:rFonts w:ascii="ＭＳ 明朝" w:hAnsi="ＭＳ 明朝" w:hint="eastAsia"/>
        </w:rPr>
        <w:t>れ</w:t>
      </w:r>
      <w:r>
        <w:rPr>
          <w:rFonts w:ascii="ＭＳ 明朝" w:hAnsi="ＭＳ 明朝" w:hint="eastAsia"/>
        </w:rPr>
        <w:t>はしばしば身体的な病気や障害と同時進行する心理的あるいは心理社会的な諸問題もカバーするからである。同じように心理社会的、社会的なセルフヘルプグループは健康関連の問題とも取り組んでいる。</w:t>
      </w:r>
    </w:p>
    <w:p w:rsidR="00ED07EE" w:rsidRDefault="00ED07EE">
      <w:pPr>
        <w:rPr>
          <w:rFonts w:ascii="ＭＳ 明朝"/>
        </w:rPr>
      </w:pPr>
    </w:p>
    <w:p w:rsidR="00ED07EE" w:rsidRDefault="00ED07EE">
      <w:pPr>
        <w:rPr>
          <w:rFonts w:ascii="ＭＳ 明朝"/>
        </w:rPr>
      </w:pPr>
      <w:r>
        <w:rPr>
          <w:rFonts w:ascii="ＭＳ 明朝" w:hAnsi="ＭＳ 明朝" w:hint="eastAsia"/>
        </w:rPr>
        <w:t>７．今日のセルフヘルプ支援センターの問題と挑戦</w:t>
      </w:r>
    </w:p>
    <w:p w:rsidR="003970F9" w:rsidRDefault="003970F9">
      <w:pPr>
        <w:rPr>
          <w:rFonts w:ascii="ＭＳ 明朝" w:hAnsi="ＭＳ 明朝"/>
        </w:rPr>
      </w:pPr>
    </w:p>
    <w:p w:rsidR="00ED07EE" w:rsidRDefault="00ED07EE">
      <w:pPr>
        <w:rPr>
          <w:rFonts w:ascii="ＭＳ 明朝"/>
        </w:rPr>
      </w:pPr>
      <w:r>
        <w:rPr>
          <w:rFonts w:ascii="ＭＳ 明朝" w:hAnsi="ＭＳ 明朝" w:hint="eastAsia"/>
        </w:rPr>
        <w:t xml:space="preserve">　セルフヘルプ支援センター</w:t>
      </w:r>
      <w:r>
        <w:rPr>
          <w:rFonts w:ascii="ＭＳ 明朝" w:hAnsi="ＭＳ 明朝"/>
        </w:rPr>
        <w:t>/</w:t>
      </w:r>
      <w:r>
        <w:rPr>
          <w:rFonts w:ascii="ＭＳ 明朝" w:hAnsi="ＭＳ 明朝" w:hint="eastAsia"/>
        </w:rPr>
        <w:t>支援施設の資金調達は公共当局を通して、また社会保険の保険者、とくに法定疾病金庫を通しておこなわれている。セルフヘルプ支援センター</w:t>
      </w:r>
      <w:r>
        <w:rPr>
          <w:rFonts w:ascii="ＭＳ 明朝" w:hAnsi="ＭＳ 明朝"/>
        </w:rPr>
        <w:t>/</w:t>
      </w:r>
      <w:r>
        <w:rPr>
          <w:rFonts w:ascii="ＭＳ 明朝" w:hAnsi="ＭＳ 明朝" w:hint="eastAsia"/>
        </w:rPr>
        <w:t>支援施設は平均で</w:t>
      </w:r>
      <w:r>
        <w:rPr>
          <w:rFonts w:ascii="ＭＳ 明朝" w:hAnsi="ＭＳ 明朝"/>
        </w:rPr>
        <w:t>3</w:t>
      </w:r>
      <w:r>
        <w:rPr>
          <w:rFonts w:ascii="ＭＳ 明朝" w:hAnsi="ＭＳ 明朝" w:hint="eastAsia"/>
        </w:rPr>
        <w:t>つの異なる資金供給者から促進資金を得ている。セルフヘルプ支援センター</w:t>
      </w:r>
      <w:r>
        <w:rPr>
          <w:rFonts w:ascii="ＭＳ 明朝" w:hAnsi="ＭＳ 明朝"/>
        </w:rPr>
        <w:t>/</w:t>
      </w:r>
      <w:r>
        <w:rPr>
          <w:rFonts w:ascii="ＭＳ 明朝" w:hAnsi="ＭＳ 明朝" w:hint="eastAsia"/>
        </w:rPr>
        <w:t>支援施設は多くの活動をおこなっているにもかかわらず、資金的基盤は十分ではない。平均</w:t>
      </w:r>
      <w:r w:rsidR="00B67B7B">
        <w:rPr>
          <w:rFonts w:ascii="ＭＳ 明朝" w:hAnsi="ＭＳ 明朝" w:hint="eastAsia"/>
        </w:rPr>
        <w:t>して</w:t>
      </w:r>
      <w:r>
        <w:rPr>
          <w:rFonts w:ascii="ＭＳ 明朝" w:hAnsi="ＭＳ 明朝" w:hint="eastAsia"/>
        </w:rPr>
        <w:t>必要資金の約</w:t>
      </w:r>
      <w:r>
        <w:rPr>
          <w:rFonts w:ascii="ＭＳ 明朝" w:hAnsi="ＭＳ 明朝"/>
        </w:rPr>
        <w:t>3</w:t>
      </w:r>
      <w:r>
        <w:rPr>
          <w:rFonts w:ascii="ＭＳ 明朝" w:hAnsi="ＭＳ 明朝" w:hint="eastAsia"/>
        </w:rPr>
        <w:t>分の</w:t>
      </w:r>
      <w:r>
        <w:rPr>
          <w:rFonts w:ascii="ＭＳ 明朝" w:hAnsi="ＭＳ 明朝"/>
        </w:rPr>
        <w:t>1</w:t>
      </w:r>
      <w:r>
        <w:rPr>
          <w:rFonts w:ascii="ＭＳ 明朝" w:hAnsi="ＭＳ 明朝" w:hint="eastAsia"/>
        </w:rPr>
        <w:t>は</w:t>
      </w:r>
      <w:r w:rsidR="00B67B7B">
        <w:rPr>
          <w:rFonts w:ascii="ＭＳ 明朝" w:hAnsi="ＭＳ 明朝" w:hint="eastAsia"/>
        </w:rPr>
        <w:t>、</w:t>
      </w:r>
      <w:r>
        <w:rPr>
          <w:rFonts w:ascii="ＭＳ 明朝" w:hAnsi="ＭＳ 明朝" w:hint="eastAsia"/>
        </w:rPr>
        <w:t>年度の初めには確定していない。図</w:t>
      </w:r>
      <w:r>
        <w:rPr>
          <w:rFonts w:ascii="ＭＳ 明朝" w:hAnsi="ＭＳ 明朝"/>
        </w:rPr>
        <w:t>2</w:t>
      </w:r>
      <w:r>
        <w:rPr>
          <w:rFonts w:ascii="ＭＳ 明朝" w:hAnsi="ＭＳ 明朝" w:hint="eastAsia"/>
        </w:rPr>
        <w:t>は異なる費用負担者の割合を大ざっぱに示している。</w:t>
      </w:r>
    </w:p>
    <w:p w:rsidR="008A321B" w:rsidRDefault="008A321B">
      <w:pPr>
        <w:widowControl/>
        <w:jc w:val="left"/>
        <w:rPr>
          <w:rFonts w:ascii="ＭＳ 明朝" w:hAnsi="ＭＳ 明朝"/>
        </w:rPr>
      </w:pPr>
      <w:r>
        <w:rPr>
          <w:rFonts w:ascii="ＭＳ 明朝" w:hAnsi="ＭＳ 明朝"/>
        </w:rPr>
        <w:br w:type="page"/>
      </w:r>
    </w:p>
    <w:p w:rsidR="003052DC" w:rsidRDefault="00C26152" w:rsidP="00326C0B">
      <w:pPr>
        <w:tabs>
          <w:tab w:val="center" w:pos="4819"/>
        </w:tabs>
        <w:rPr>
          <w:rFonts w:ascii="ＭＳ 明朝" w:hAnsi="ＭＳ 明朝"/>
        </w:rPr>
      </w:pPr>
      <w:r>
        <w:rPr>
          <w:noProof/>
        </w:rPr>
        <w:lastRenderedPageBreak/>
        <w:pict>
          <v:shape id="_x0000_s1027" type="#_x0000_t75" style="position:absolute;left:0;text-align:left;margin-left:23.6pt;margin-top:.75pt;width:459.2pt;height:444.4pt;z-index:-251657216">
            <v:imagedata r:id="rId12" o:title=""/>
          </v:shape>
          <o:OLEObject Type="Embed" ProgID="Excel.Sheet.12" ShapeID="_x0000_s1027" DrawAspect="Content" ObjectID="_1366863417" r:id="rId13"/>
        </w:pict>
      </w:r>
      <w:r w:rsidR="00326C0B">
        <w:rPr>
          <w:rFonts w:ascii="ＭＳ 明朝" w:hAnsi="ＭＳ 明朝"/>
        </w:rPr>
        <w:tab/>
      </w: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26C0B" w:rsidRDefault="00326C0B">
      <w:pPr>
        <w:rPr>
          <w:rFonts w:ascii="ＭＳ 明朝" w:hAnsi="ＭＳ 明朝"/>
        </w:rPr>
      </w:pPr>
    </w:p>
    <w:p w:rsidR="00326C0B" w:rsidRDefault="00326C0B">
      <w:pPr>
        <w:rPr>
          <w:rFonts w:ascii="ＭＳ 明朝" w:hAnsi="ＭＳ 明朝"/>
        </w:rPr>
      </w:pPr>
    </w:p>
    <w:p w:rsidR="00ED07EE" w:rsidRDefault="00ED07EE">
      <w:pPr>
        <w:rPr>
          <w:rFonts w:ascii="ＭＳ 明朝"/>
        </w:rPr>
      </w:pPr>
      <w:r>
        <w:rPr>
          <w:rFonts w:ascii="ＭＳ 明朝" w:hAnsi="ＭＳ 明朝" w:hint="eastAsia"/>
        </w:rPr>
        <w:t xml:space="preserve">　地域のセルフヘルプ支援センター</w:t>
      </w:r>
      <w:r>
        <w:rPr>
          <w:rFonts w:ascii="ＭＳ 明朝" w:hAnsi="ＭＳ 明朝"/>
        </w:rPr>
        <w:t>/</w:t>
      </w:r>
      <w:r>
        <w:rPr>
          <w:rFonts w:ascii="ＭＳ 明朝" w:hAnsi="ＭＳ 明朝" w:hint="eastAsia"/>
        </w:rPr>
        <w:t>支援施設の約</w:t>
      </w:r>
      <w:r>
        <w:rPr>
          <w:rFonts w:ascii="ＭＳ 明朝" w:hAnsi="ＭＳ 明朝"/>
        </w:rPr>
        <w:t>45</w:t>
      </w:r>
      <w:r>
        <w:rPr>
          <w:rFonts w:ascii="ＭＳ 明朝" w:hAnsi="ＭＳ 明朝" w:hint="eastAsia"/>
        </w:rPr>
        <w:t>％は</w:t>
      </w:r>
      <w:r>
        <w:rPr>
          <w:rFonts w:ascii="ＭＳ 明朝" w:hAnsi="ＭＳ 明朝"/>
        </w:rPr>
        <w:t>2007</w:t>
      </w:r>
      <w:r>
        <w:rPr>
          <w:rFonts w:ascii="ＭＳ 明朝" w:hAnsi="ＭＳ 明朝" w:hint="eastAsia"/>
        </w:rPr>
        <w:t>年に州政府から促進資金を得ている。州からの総額</w:t>
      </w:r>
      <w:r>
        <w:rPr>
          <w:rFonts w:ascii="ＭＳ 明朝" w:hAnsi="ＭＳ 明朝"/>
        </w:rPr>
        <w:t>400</w:t>
      </w:r>
      <w:r>
        <w:rPr>
          <w:rFonts w:ascii="ＭＳ 明朝" w:hAnsi="ＭＳ 明朝" w:hint="eastAsia"/>
        </w:rPr>
        <w:t>万ユーロ弱の支援によって、平均で必要資金の</w:t>
      </w:r>
      <w:r>
        <w:rPr>
          <w:rFonts w:ascii="ＭＳ 明朝" w:hAnsi="ＭＳ 明朝"/>
        </w:rPr>
        <w:t>15</w:t>
      </w:r>
      <w:r>
        <w:rPr>
          <w:rFonts w:ascii="ＭＳ 明朝" w:hAnsi="ＭＳ 明朝" w:hint="eastAsia"/>
        </w:rPr>
        <w:t>％弱がカバーされている。州政府がセルフヘルプ全体に対して使用する約</w:t>
      </w:r>
      <w:r>
        <w:rPr>
          <w:rFonts w:ascii="ＭＳ 明朝" w:hAnsi="ＭＳ 明朝"/>
        </w:rPr>
        <w:t>1140</w:t>
      </w:r>
      <w:r>
        <w:rPr>
          <w:rFonts w:ascii="ＭＳ 明朝" w:hAnsi="ＭＳ 明朝" w:hint="eastAsia"/>
        </w:rPr>
        <w:t>万ユーロのうち、セルフヘルプ支援センター</w:t>
      </w:r>
      <w:r>
        <w:rPr>
          <w:rFonts w:ascii="ＭＳ 明朝" w:hAnsi="ＭＳ 明朝"/>
        </w:rPr>
        <w:t>/</w:t>
      </w:r>
      <w:r>
        <w:rPr>
          <w:rFonts w:ascii="ＭＳ 明朝" w:hAnsi="ＭＳ 明朝" w:hint="eastAsia"/>
        </w:rPr>
        <w:t>支援施設は</w:t>
      </w:r>
      <w:r>
        <w:rPr>
          <w:rFonts w:ascii="ＭＳ 明朝" w:hAnsi="ＭＳ 明朝"/>
        </w:rPr>
        <w:t>3</w:t>
      </w:r>
      <w:r>
        <w:rPr>
          <w:rFonts w:ascii="ＭＳ 明朝" w:hAnsi="ＭＳ 明朝" w:hint="eastAsia"/>
        </w:rPr>
        <w:t>分の</w:t>
      </w:r>
      <w:r>
        <w:rPr>
          <w:rFonts w:ascii="ＭＳ 明朝" w:hAnsi="ＭＳ 明朝"/>
        </w:rPr>
        <w:t>1</w:t>
      </w:r>
      <w:r>
        <w:rPr>
          <w:rFonts w:ascii="ＭＳ 明朝" w:hAnsi="ＭＳ 明朝" w:hint="eastAsia"/>
        </w:rPr>
        <w:t>以上を受け取っている（ただしすべての州ではない）。過去と比較すれば、</w:t>
      </w:r>
      <w:r>
        <w:rPr>
          <w:rFonts w:ascii="ＭＳ 明朝" w:hAnsi="ＭＳ 明朝"/>
        </w:rPr>
        <w:t>2007</w:t>
      </w:r>
      <w:r>
        <w:rPr>
          <w:rFonts w:ascii="ＭＳ 明朝" w:hAnsi="ＭＳ 明朝" w:hint="eastAsia"/>
        </w:rPr>
        <w:t>年において州によるセルフヘルプの全分野への促進は最低であり、</w:t>
      </w:r>
      <w:r>
        <w:rPr>
          <w:rFonts w:ascii="ＭＳ 明朝" w:hAnsi="ＭＳ 明朝"/>
        </w:rPr>
        <w:t>1995</w:t>
      </w:r>
      <w:r>
        <w:rPr>
          <w:rFonts w:ascii="ＭＳ 明朝" w:hAnsi="ＭＳ 明朝" w:hint="eastAsia"/>
        </w:rPr>
        <w:t>年から</w:t>
      </w:r>
      <w:r>
        <w:rPr>
          <w:rFonts w:ascii="ＭＳ 明朝" w:hAnsi="ＭＳ 明朝"/>
        </w:rPr>
        <w:t>30</w:t>
      </w:r>
      <w:r>
        <w:rPr>
          <w:rFonts w:ascii="ＭＳ 明朝" w:hAnsi="ＭＳ 明朝" w:hint="eastAsia"/>
        </w:rPr>
        <w:t>％減少した。施設の</w:t>
      </w:r>
      <w:r>
        <w:rPr>
          <w:rFonts w:ascii="ＭＳ 明朝" w:hAnsi="ＭＳ 明朝"/>
        </w:rPr>
        <w:t>60</w:t>
      </w:r>
      <w:r>
        <w:rPr>
          <w:rFonts w:ascii="ＭＳ 明朝" w:hAnsi="ＭＳ 明朝" w:hint="eastAsia"/>
        </w:rPr>
        <w:t>％強は市町村から資金を得ており、その資金で必要資金総額の約</w:t>
      </w:r>
      <w:r>
        <w:rPr>
          <w:rFonts w:ascii="ＭＳ 明朝" w:hAnsi="ＭＳ 明朝"/>
        </w:rPr>
        <w:t>33</w:t>
      </w:r>
      <w:r>
        <w:rPr>
          <w:rFonts w:ascii="ＭＳ 明朝" w:hAnsi="ＭＳ 明朝" w:hint="eastAsia"/>
        </w:rPr>
        <w:t>％がカバーされる。</w:t>
      </w:r>
    </w:p>
    <w:p w:rsidR="00ED07EE" w:rsidRDefault="00ED07EE">
      <w:pPr>
        <w:rPr>
          <w:rFonts w:ascii="ＭＳ 明朝"/>
        </w:rPr>
      </w:pPr>
      <w:r>
        <w:rPr>
          <w:rFonts w:ascii="ＭＳ 明朝" w:hAnsi="ＭＳ 明朝" w:hint="eastAsia"/>
        </w:rPr>
        <w:t xml:space="preserve">　セルフヘルプ支援センター</w:t>
      </w:r>
      <w:r>
        <w:rPr>
          <w:rFonts w:ascii="ＭＳ 明朝" w:hAnsi="ＭＳ 明朝"/>
        </w:rPr>
        <w:t>/</w:t>
      </w:r>
      <w:r>
        <w:rPr>
          <w:rFonts w:ascii="ＭＳ 明朝" w:hAnsi="ＭＳ 明朝" w:hint="eastAsia"/>
        </w:rPr>
        <w:t>支援施設の約</w:t>
      </w:r>
      <w:r>
        <w:rPr>
          <w:rFonts w:ascii="ＭＳ 明朝" w:hAnsi="ＭＳ 明朝"/>
        </w:rPr>
        <w:t>80</w:t>
      </w:r>
      <w:r>
        <w:rPr>
          <w:rFonts w:ascii="ＭＳ 明朝" w:hAnsi="ＭＳ 明朝" w:hint="eastAsia"/>
        </w:rPr>
        <w:t>％は、法定疾病金庫（州連合会）から健康関連活動のために促進資金を得ていた。この</w:t>
      </w:r>
      <w:r>
        <w:rPr>
          <w:rFonts w:ascii="ＭＳ 明朝" w:hAnsi="ＭＳ 明朝"/>
        </w:rPr>
        <w:t>575</w:t>
      </w:r>
      <w:r>
        <w:rPr>
          <w:rFonts w:ascii="ＭＳ 明朝" w:hAnsi="ＭＳ 明朝" w:hint="eastAsia"/>
        </w:rPr>
        <w:t>万ユーロの促進資金でセルフヘルプ支援センターは、平均で必要金額の</w:t>
      </w:r>
      <w:r>
        <w:rPr>
          <w:rFonts w:ascii="ＭＳ 明朝" w:hAnsi="ＭＳ 明朝"/>
        </w:rPr>
        <w:t>40</w:t>
      </w:r>
      <w:r>
        <w:rPr>
          <w:rFonts w:ascii="ＭＳ 明朝" w:hAnsi="ＭＳ 明朝" w:hint="eastAsia"/>
        </w:rPr>
        <w:t>％がカバーされている</w:t>
      </w:r>
      <w:r w:rsidR="00643725">
        <w:rPr>
          <w:rFonts w:ascii="ＭＳ 明朝" w:hAnsi="ＭＳ 明朝" w:hint="eastAsia"/>
        </w:rPr>
        <w:t>[</w:t>
      </w:r>
      <w:r>
        <w:rPr>
          <w:rFonts w:ascii="ＭＳ 明朝" w:hAnsi="ＭＳ 明朝"/>
        </w:rPr>
        <w:t>39</w:t>
      </w:r>
      <w:r w:rsidR="00643725">
        <w:rPr>
          <w:rFonts w:ascii="ＭＳ 明朝" w:hAnsi="ＭＳ 明朝" w:hint="eastAsia"/>
        </w:rPr>
        <w:t>]</w:t>
      </w:r>
      <w:r>
        <w:rPr>
          <w:rFonts w:ascii="ＭＳ 明朝" w:hAnsi="ＭＳ 明朝" w:hint="eastAsia"/>
        </w:rPr>
        <w:t>。</w:t>
      </w:r>
    </w:p>
    <w:p w:rsidR="00ED07EE" w:rsidRPr="0052769F" w:rsidRDefault="00ED07EE">
      <w:pPr>
        <w:rPr>
          <w:rFonts w:ascii="ＭＳ 明朝"/>
        </w:rPr>
      </w:pPr>
    </w:p>
    <w:p w:rsidR="00ED07EE" w:rsidRDefault="00ED07EE">
      <w:pPr>
        <w:rPr>
          <w:rFonts w:ascii="ＭＳ 明朝"/>
        </w:rPr>
      </w:pPr>
      <w:r>
        <w:rPr>
          <w:rFonts w:ascii="ＭＳ 明朝" w:hAnsi="ＭＳ 明朝" w:hint="eastAsia"/>
        </w:rPr>
        <w:t>ａ）資金動向の含意</w:t>
      </w:r>
    </w:p>
    <w:p w:rsidR="00C75512" w:rsidRDefault="00ED07EE">
      <w:pPr>
        <w:rPr>
          <w:rFonts w:ascii="ＭＳ 明朝" w:hAnsi="ＭＳ 明朝"/>
        </w:rPr>
      </w:pPr>
      <w:r>
        <w:rPr>
          <w:rFonts w:ascii="ＭＳ 明朝" w:hAnsi="ＭＳ 明朝" w:hint="eastAsia"/>
        </w:rPr>
        <w:t xml:space="preserve">　疾病金庫による資金調達が強化され、同時に公共当局の支援が減らされるなかで、セルフヘルプの課</w:t>
      </w:r>
      <w:r>
        <w:rPr>
          <w:rFonts w:ascii="ＭＳ 明朝" w:hAnsi="ＭＳ 明朝" w:hint="eastAsia"/>
        </w:rPr>
        <w:lastRenderedPageBreak/>
        <w:t>題群の特殊化が生じている（</w:t>
      </w:r>
      <w:r w:rsidR="00C75512">
        <w:rPr>
          <w:rFonts w:ascii="ＭＳ 明朝" w:hAnsi="ＭＳ 明朝" w:hint="eastAsia"/>
        </w:rPr>
        <w:t>図</w:t>
      </w:r>
      <w:r>
        <w:rPr>
          <w:rFonts w:ascii="ＭＳ 明朝" w:hAnsi="ＭＳ 明朝"/>
        </w:rPr>
        <w:t>3</w:t>
      </w:r>
      <w:r>
        <w:rPr>
          <w:rFonts w:ascii="ＭＳ 明朝" w:hAnsi="ＭＳ 明朝" w:hint="eastAsia"/>
        </w:rPr>
        <w:t>参照）。疾病金庫の明示的な資金分担は歓迎されなければならないと</w:t>
      </w:r>
    </w:p>
    <w:p w:rsidR="0052116A" w:rsidRDefault="0052116A">
      <w:pPr>
        <w:rPr>
          <w:rFonts w:ascii="ＭＳ 明朝" w:hAnsi="ＭＳ 明朝"/>
        </w:rPr>
      </w:pPr>
      <w:r>
        <w:rPr>
          <w:rFonts w:ascii="ＭＳ 明朝" w:hAnsi="ＭＳ 明朝" w:hint="eastAsia"/>
        </w:rPr>
        <w:t>しても、特殊化は批判的にも考慮されなければならない。国家から、社会保険という準国家的な分野へ</w:t>
      </w:r>
    </w:p>
    <w:p w:rsidR="003052DC" w:rsidRDefault="00C26152">
      <w:pPr>
        <w:rPr>
          <w:rFonts w:ascii="ＭＳ 明朝" w:hAnsi="ＭＳ 明朝"/>
        </w:rPr>
      </w:pPr>
      <w:r>
        <w:rPr>
          <w:rFonts w:ascii="ＭＳ 明朝" w:hAnsi="ＭＳ 明朝"/>
          <w:noProof/>
        </w:rPr>
        <w:pict>
          <v:shape id="_x0000_s1029" type="#_x0000_t75" style="position:absolute;left:0;text-align:left;margin-left:18.6pt;margin-top:5.7pt;width:444.55pt;height:463.35pt;z-index:251660288">
            <v:imagedata r:id="rId14" o:title=""/>
          </v:shape>
          <o:OLEObject Type="Embed" ProgID="Excel.Sheet.12" ShapeID="_x0000_s1029" DrawAspect="Content" ObjectID="_1366863418" r:id="rId15"/>
        </w:pict>
      </w: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3052DC" w:rsidRDefault="003052DC">
      <w:pPr>
        <w:rPr>
          <w:rFonts w:ascii="ＭＳ 明朝" w:hAnsi="ＭＳ 明朝"/>
        </w:rPr>
      </w:pPr>
    </w:p>
    <w:p w:rsidR="00660ADD" w:rsidRDefault="00ED07EE">
      <w:pPr>
        <w:rPr>
          <w:rFonts w:ascii="ＭＳ 明朝" w:hAnsi="ＭＳ 明朝"/>
        </w:rPr>
      </w:pPr>
      <w:r>
        <w:rPr>
          <w:rFonts w:ascii="ＭＳ 明朝" w:hAnsi="ＭＳ 明朝" w:hint="eastAsia"/>
        </w:rPr>
        <w:t>のいわゆる「操車場（</w:t>
      </w:r>
      <w:r>
        <w:rPr>
          <w:rFonts w:ascii="ＭＳ 明朝" w:hAnsi="ＭＳ 明朝"/>
        </w:rPr>
        <w:t>Verschiebebahnh</w:t>
      </w:r>
      <w:r>
        <w:rPr>
          <w:rFonts w:ascii="ＭＳ 明朝" w:hAnsi="ＭＳ 明朝" w:hint="eastAsia"/>
        </w:rPr>
        <w:t>ö</w:t>
      </w:r>
      <w:r>
        <w:rPr>
          <w:rFonts w:ascii="ＭＳ 明朝" w:hAnsi="ＭＳ 明朝"/>
        </w:rPr>
        <w:t>fe</w:t>
      </w:r>
      <w:r>
        <w:rPr>
          <w:rFonts w:ascii="ＭＳ 明朝" w:hAnsi="ＭＳ 明朝" w:hint="eastAsia"/>
        </w:rPr>
        <w:t>）」の問題</w:t>
      </w:r>
      <w:r w:rsidR="00660ADD">
        <w:rPr>
          <w:rStyle w:val="ac"/>
          <w:rFonts w:ascii="ＭＳ 明朝" w:hAnsi="ＭＳ 明朝"/>
        </w:rPr>
        <w:footnoteReference w:id="18"/>
      </w:r>
      <w:r>
        <w:rPr>
          <w:rFonts w:ascii="ＭＳ 明朝" w:hAnsi="ＭＳ 明朝" w:hint="eastAsia"/>
        </w:rPr>
        <w:t>を別にすれば、ここでも健康分野への集中化―危惧されるべきことに―（生命）医学分野への集中化が現れている。しかしセルフヘルプの強みはまさに、</w:t>
      </w:r>
    </w:p>
    <w:p w:rsidR="00ED07EE" w:rsidRDefault="00660ADD">
      <w:pPr>
        <w:rPr>
          <w:rFonts w:ascii="ＭＳ 明朝"/>
        </w:rPr>
      </w:pPr>
      <w:r>
        <w:rPr>
          <w:rFonts w:ascii="ＭＳ 明朝" w:hAnsi="ＭＳ 明朝" w:hint="eastAsia"/>
        </w:rPr>
        <w:t>新しい社会問題にも着手しテーマ化するそ</w:t>
      </w:r>
      <w:r w:rsidR="00ED07EE">
        <w:rPr>
          <w:rFonts w:ascii="ＭＳ 明朝" w:hAnsi="ＭＳ 明朝" w:hint="eastAsia"/>
        </w:rPr>
        <w:t>の革新的な試みのなかにある。この広範な活動範囲は、現在の目につく動向が続くならば、場合によっては主要な要素だけを残してなくなってしまうかもしれない。</w:t>
      </w:r>
    </w:p>
    <w:p w:rsidR="00ED07EE" w:rsidRDefault="00ED07EE">
      <w:pPr>
        <w:rPr>
          <w:rFonts w:ascii="ＭＳ 明朝"/>
        </w:rPr>
      </w:pPr>
      <w:r>
        <w:rPr>
          <w:rFonts w:ascii="ＭＳ 明朝" w:hAnsi="ＭＳ 明朝" w:hint="eastAsia"/>
        </w:rPr>
        <w:t xml:space="preserve">　この問題は、連邦政府による</w:t>
      </w:r>
      <w:r>
        <w:rPr>
          <w:rFonts w:ascii="ＭＳ 明朝" w:hAnsi="ＭＳ 明朝"/>
        </w:rPr>
        <w:t>NAKOS</w:t>
      </w:r>
      <w:r>
        <w:rPr>
          <w:rFonts w:ascii="ＭＳ 明朝" w:hAnsi="ＭＳ 明朝" w:hint="eastAsia"/>
        </w:rPr>
        <w:t>の資金支援において先鋭化した。連邦</w:t>
      </w:r>
      <w:r w:rsidR="00FB1AD7">
        <w:rPr>
          <w:rFonts w:ascii="ＭＳ 明朝" w:hAnsi="ＭＳ 明朝" w:hint="eastAsia"/>
        </w:rPr>
        <w:t>健康</w:t>
      </w:r>
      <w:r>
        <w:rPr>
          <w:rFonts w:ascii="ＭＳ 明朝" w:hAnsi="ＭＳ 明朝" w:hint="eastAsia"/>
        </w:rPr>
        <w:t>省が</w:t>
      </w:r>
      <w:r>
        <w:rPr>
          <w:rFonts w:ascii="ＭＳ 明朝" w:hAnsi="ＭＳ 明朝"/>
        </w:rPr>
        <w:t>NAKOS</w:t>
      </w:r>
      <w:r>
        <w:rPr>
          <w:rFonts w:ascii="ＭＳ 明朝" w:hAnsi="ＭＳ 明朝" w:hint="eastAsia"/>
        </w:rPr>
        <w:t>やその担い手である</w:t>
      </w:r>
      <w:r>
        <w:rPr>
          <w:rFonts w:ascii="ＭＳ 明朝" w:hAnsi="ＭＳ 明朝"/>
        </w:rPr>
        <w:t>DAG SHG</w:t>
      </w:r>
      <w:r>
        <w:rPr>
          <w:rFonts w:ascii="ＭＳ 明朝" w:hAnsi="ＭＳ 明朝" w:hint="eastAsia"/>
        </w:rPr>
        <w:t>の促進を</w:t>
      </w:r>
      <w:r>
        <w:rPr>
          <w:rFonts w:ascii="ＭＳ 明朝" w:hAnsi="ＭＳ 明朝"/>
        </w:rPr>
        <w:t>2010</w:t>
      </w:r>
      <w:r>
        <w:rPr>
          <w:rFonts w:ascii="ＭＳ 明朝" w:hAnsi="ＭＳ 明朝" w:hint="eastAsia"/>
        </w:rPr>
        <w:t>年も継続するのに対して、家族省は、横断的課題として市民参加のコーディネートが割り当てられているにもかかわらず、</w:t>
      </w:r>
      <w:r>
        <w:rPr>
          <w:rFonts w:ascii="ＭＳ 明朝" w:hAnsi="ＭＳ 明朝"/>
        </w:rPr>
        <w:t>2009</w:t>
      </w:r>
      <w:r>
        <w:rPr>
          <w:rFonts w:ascii="ＭＳ 明朝" w:hAnsi="ＭＳ 明朝" w:hint="eastAsia"/>
        </w:rPr>
        <w:t>年末までおこなっていた資金支援をカットした。３節で示した、家族省によるかつての連邦モデルプログラム「セルフヘルプグループのための情報・</w:t>
      </w:r>
      <w:r>
        <w:rPr>
          <w:rFonts w:ascii="ＭＳ 明朝" w:hAnsi="ＭＳ 明朝" w:hint="eastAsia"/>
        </w:rPr>
        <w:lastRenderedPageBreak/>
        <w:t>支援センター」におけるフランクフルト・セルフヘルプ支援センターの促進事例も、この課題およびその権限の</w:t>
      </w:r>
      <w:r w:rsidRPr="00761C3F">
        <w:rPr>
          <w:rFonts w:ascii="ＭＳ 明朝" w:hAnsi="ＭＳ 明朝" w:hint="eastAsia"/>
        </w:rPr>
        <w:t>要所を明らかにしている</w:t>
      </w:r>
      <w:r>
        <w:rPr>
          <w:rFonts w:ascii="ＭＳ 明朝" w:hAnsi="ＭＳ 明朝" w:hint="eastAsia"/>
        </w:rPr>
        <w:t>。</w:t>
      </w:r>
      <w:r w:rsidRPr="00B97534">
        <w:rPr>
          <w:rFonts w:ascii="ＭＳ 明朝" w:hAnsi="ＭＳ 明朝" w:hint="eastAsia"/>
        </w:rPr>
        <w:t>社会</w:t>
      </w:r>
      <w:r w:rsidR="00F87316" w:rsidRPr="00B97534">
        <w:rPr>
          <w:rFonts w:ascii="ＭＳ 明朝" w:hAnsi="ＭＳ 明朝" w:hint="eastAsia"/>
        </w:rPr>
        <w:t>的そして</w:t>
      </w:r>
      <w:r w:rsidRPr="00B97534">
        <w:rPr>
          <w:rFonts w:ascii="ＭＳ 明朝" w:hAnsi="ＭＳ 明朝" w:hint="eastAsia"/>
        </w:rPr>
        <w:t>健康的課題としてのセルフヘルプの強化は、まさにそのようなテーマを超えた結びつきを要求するのであり、</w:t>
      </w:r>
      <w:r w:rsidR="00B97534" w:rsidRPr="00B97534">
        <w:rPr>
          <w:rFonts w:ascii="ＭＳ 明朝" w:hAnsi="ＭＳ 明朝" w:hint="eastAsia"/>
        </w:rPr>
        <w:t>それは</w:t>
      </w:r>
      <w:r w:rsidRPr="00B97534">
        <w:rPr>
          <w:rFonts w:ascii="ＭＳ 明朝" w:hAnsi="ＭＳ 明朝" w:hint="eastAsia"/>
        </w:rPr>
        <w:t>現在の健康分野への集中化によって脅かされている</w:t>
      </w:r>
      <w:r w:rsidR="00B97534">
        <w:rPr>
          <w:rFonts w:ascii="ＭＳ 明朝" w:hAnsi="ＭＳ 明朝" w:hint="eastAsia"/>
        </w:rPr>
        <w:t>のである</w:t>
      </w:r>
      <w:r w:rsidR="00643725">
        <w:rPr>
          <w:rFonts w:ascii="ＭＳ 明朝" w:hAnsi="ＭＳ 明朝" w:hint="eastAsia"/>
        </w:rPr>
        <w:t>[</w:t>
      </w:r>
      <w:r>
        <w:rPr>
          <w:rFonts w:ascii="ＭＳ 明朝" w:hAnsi="ＭＳ 明朝"/>
        </w:rPr>
        <w:t>41</w:t>
      </w:r>
      <w:r w:rsidR="00643725">
        <w:rPr>
          <w:rFonts w:ascii="ＭＳ 明朝" w:hAnsi="ＭＳ 明朝" w:hint="eastAsia"/>
        </w:rPr>
        <w:t>]</w:t>
      </w:r>
      <w:r>
        <w:rPr>
          <w:rFonts w:ascii="ＭＳ 明朝" w:hAnsi="ＭＳ 明朝" w:hint="eastAsia"/>
        </w:rPr>
        <w:t>。</w:t>
      </w:r>
    </w:p>
    <w:p w:rsidR="00A75F06" w:rsidRDefault="00A75F06">
      <w:pPr>
        <w:rPr>
          <w:rFonts w:ascii="ＭＳ 明朝" w:hAnsi="ＭＳ 明朝"/>
        </w:rPr>
      </w:pPr>
    </w:p>
    <w:p w:rsidR="00ED07EE" w:rsidRDefault="00ED07EE">
      <w:pPr>
        <w:rPr>
          <w:rFonts w:ascii="ＭＳ 明朝"/>
        </w:rPr>
      </w:pPr>
      <w:r>
        <w:rPr>
          <w:rFonts w:ascii="ＭＳ 明朝" w:hAnsi="ＭＳ 明朝" w:hint="eastAsia"/>
        </w:rPr>
        <w:t>ｂ）セルフヘルプ促進の展望</w:t>
      </w:r>
    </w:p>
    <w:p w:rsidR="00ED07EE" w:rsidRDefault="00ED07EE">
      <w:pPr>
        <w:rPr>
          <w:rFonts w:ascii="ＭＳ 明朝"/>
        </w:rPr>
      </w:pPr>
      <w:r>
        <w:rPr>
          <w:rFonts w:ascii="ＭＳ 明朝" w:hAnsi="ＭＳ 明朝" w:hint="eastAsia"/>
        </w:rPr>
        <w:t xml:space="preserve">　社会的</w:t>
      </w:r>
      <w:r w:rsidR="00487F19">
        <w:rPr>
          <w:rFonts w:ascii="ＭＳ 明朝" w:hAnsi="ＭＳ 明朝" w:hint="eastAsia"/>
        </w:rPr>
        <w:t>包摂</w:t>
      </w:r>
      <w:r>
        <w:rPr>
          <w:rFonts w:ascii="ＭＳ 明朝" w:hAnsi="ＭＳ 明朝" w:hint="eastAsia"/>
        </w:rPr>
        <w:t>や安全の消失、社会的統合の欠けた人びとや特殊な援助ニーズをもった人びとの増加、人口学的な動向をともなう社会全体の変化</w:t>
      </w:r>
      <w:r w:rsidR="00862958">
        <w:rPr>
          <w:rFonts w:ascii="ＭＳ 明朝" w:hAnsi="ＭＳ 明朝" w:hint="eastAsia"/>
        </w:rPr>
        <w:t>の</w:t>
      </w:r>
      <w:r>
        <w:rPr>
          <w:rFonts w:ascii="ＭＳ 明朝" w:hAnsi="ＭＳ 明朝" w:hint="eastAsia"/>
        </w:rPr>
        <w:t>プロセスは、医療システムや社会システムの革新的な提案を必要とする</w:t>
      </w:r>
      <w:r w:rsidR="00486D1C">
        <w:rPr>
          <w:rFonts w:ascii="ＭＳ 明朝" w:hAnsi="ＭＳ 明朝" w:hint="eastAsia"/>
        </w:rPr>
        <w:t>ような</w:t>
      </w:r>
      <w:r>
        <w:rPr>
          <w:rFonts w:ascii="ＭＳ 明朝" w:hAnsi="ＭＳ 明朝" w:hint="eastAsia"/>
        </w:rPr>
        <w:t>問題状況を</w:t>
      </w:r>
      <w:r w:rsidR="00486D1C">
        <w:rPr>
          <w:rFonts w:ascii="ＭＳ 明朝" w:hAnsi="ＭＳ 明朝" w:hint="eastAsia"/>
        </w:rPr>
        <w:t>呈している</w:t>
      </w:r>
      <w:r>
        <w:rPr>
          <w:rFonts w:ascii="ＭＳ 明朝" w:hAnsi="ＭＳ 明朝" w:hint="eastAsia"/>
        </w:rPr>
        <w:t>。慢性疾患の増加に対する効果的な医療戦略は、人びとの生活世界やすべてのライフステージでおこなわれ</w:t>
      </w:r>
      <w:r w:rsidR="00487F19">
        <w:rPr>
          <w:rFonts w:ascii="ＭＳ 明朝" w:hAnsi="ＭＳ 明朝" w:hint="eastAsia"/>
        </w:rPr>
        <w:t>なければならないし</w:t>
      </w:r>
      <w:r>
        <w:rPr>
          <w:rFonts w:ascii="ＭＳ 明朝" w:hAnsi="ＭＳ 明朝" w:hint="eastAsia"/>
        </w:rPr>
        <w:t>、リスクや負担を最小限に減らし、資源を促進しなければならない。</w:t>
      </w:r>
    </w:p>
    <w:p w:rsidR="00ED07EE" w:rsidRDefault="00ED07EE">
      <w:pPr>
        <w:rPr>
          <w:rFonts w:ascii="ＭＳ 明朝"/>
        </w:rPr>
      </w:pPr>
      <w:r>
        <w:rPr>
          <w:rFonts w:ascii="ＭＳ 明朝" w:hAnsi="ＭＳ 明朝" w:hint="eastAsia"/>
        </w:rPr>
        <w:t xml:space="preserve">　「健康は</w:t>
      </w:r>
      <w:r w:rsidR="00862958">
        <w:rPr>
          <w:rFonts w:ascii="ＭＳ 明朝" w:hAnsi="ＭＳ 明朝" w:hint="eastAsia"/>
        </w:rPr>
        <w:t>、</w:t>
      </w:r>
      <w:r>
        <w:rPr>
          <w:rFonts w:ascii="ＭＳ 明朝" w:hAnsi="ＭＳ 明朝" w:hint="eastAsia"/>
        </w:rPr>
        <w:t>人びとによって遊び、学び、働き、愛するといった</w:t>
      </w:r>
      <w:r w:rsidR="00862958">
        <w:rPr>
          <w:rFonts w:ascii="ＭＳ 明朝" w:hAnsi="ＭＳ 明朝" w:hint="eastAsia"/>
        </w:rPr>
        <w:t>彼ら</w:t>
      </w:r>
      <w:r>
        <w:rPr>
          <w:rFonts w:ascii="ＭＳ 明朝" w:hAnsi="ＭＳ 明朝" w:hint="eastAsia"/>
        </w:rPr>
        <w:t>の日常生活のなかで生み出され、維持される。健康が生じるのは、自分や他の人に配慮し、自身で決定し、自らの生活環境に関するコントロールをおこなうことを通してであり、また人の生活する社会全体がすべての市民の健康を可能にする</w:t>
      </w:r>
      <w:r w:rsidR="00487F19">
        <w:rPr>
          <w:rFonts w:ascii="ＭＳ 明朝" w:hAnsi="ＭＳ 明朝" w:hint="eastAsia"/>
        </w:rPr>
        <w:t>ような</w:t>
      </w:r>
      <w:r>
        <w:rPr>
          <w:rFonts w:ascii="ＭＳ 明朝" w:hAnsi="ＭＳ 明朝" w:hint="eastAsia"/>
        </w:rPr>
        <w:t>条件を</w:t>
      </w:r>
      <w:r w:rsidR="00862958">
        <w:rPr>
          <w:rFonts w:ascii="ＭＳ 明朝" w:hAnsi="ＭＳ 明朝" w:hint="eastAsia"/>
        </w:rPr>
        <w:t>成立させる</w:t>
      </w:r>
      <w:r>
        <w:rPr>
          <w:rFonts w:ascii="ＭＳ 明朝" w:hAnsi="ＭＳ 明朝" w:hint="eastAsia"/>
        </w:rPr>
        <w:t>ことを通してである」と</w:t>
      </w:r>
      <w:r>
        <w:rPr>
          <w:rFonts w:ascii="ＭＳ 明朝" w:hAnsi="ＭＳ 明朝"/>
        </w:rPr>
        <w:t>1986</w:t>
      </w:r>
      <w:r>
        <w:rPr>
          <w:rFonts w:ascii="ＭＳ 明朝" w:hAnsi="ＭＳ 明朝" w:hint="eastAsia"/>
        </w:rPr>
        <w:t>年のオタワ憲章は述べている</w:t>
      </w:r>
      <w:r w:rsidR="00643725">
        <w:rPr>
          <w:rFonts w:ascii="ＭＳ 明朝" w:hAnsi="ＭＳ 明朝" w:hint="eastAsia"/>
        </w:rPr>
        <w:t>[</w:t>
      </w:r>
      <w:r>
        <w:rPr>
          <w:rFonts w:ascii="ＭＳ 明朝" w:hAnsi="ＭＳ 明朝"/>
        </w:rPr>
        <w:t>40</w:t>
      </w:r>
      <w:r w:rsidR="00643725">
        <w:rPr>
          <w:rFonts w:ascii="ＭＳ 明朝" w:hAnsi="ＭＳ 明朝" w:hint="eastAsia"/>
        </w:rPr>
        <w:t>]</w:t>
      </w:r>
      <w:r>
        <w:rPr>
          <w:rFonts w:ascii="ＭＳ 明朝" w:hAnsi="ＭＳ 明朝" w:hint="eastAsia"/>
        </w:rPr>
        <w:t>。先に私はすでにオタワ憲章に対してドイツのセルフヘルプが大きな影響力をもったと書き</w:t>
      </w:r>
      <w:r w:rsidR="00643725">
        <w:rPr>
          <w:rFonts w:ascii="ＭＳ 明朝" w:hAnsi="ＭＳ 明朝" w:hint="eastAsia"/>
        </w:rPr>
        <w:t>[</w:t>
      </w:r>
      <w:r>
        <w:rPr>
          <w:rFonts w:ascii="ＭＳ 明朝" w:hAnsi="ＭＳ 明朝"/>
        </w:rPr>
        <w:t>14</w:t>
      </w:r>
      <w:r w:rsidR="00643725">
        <w:rPr>
          <w:rFonts w:ascii="ＭＳ 明朝" w:hAnsi="ＭＳ 明朝" w:hint="eastAsia"/>
        </w:rPr>
        <w:t>]</w:t>
      </w:r>
      <w:r>
        <w:rPr>
          <w:rFonts w:ascii="ＭＳ 明朝" w:hAnsi="ＭＳ 明朝" w:hint="eastAsia"/>
        </w:rPr>
        <w:t>、それと同時に行動</w:t>
      </w:r>
      <w:r w:rsidR="00862958">
        <w:rPr>
          <w:rFonts w:ascii="ＭＳ 明朝" w:hAnsi="ＭＳ 明朝" w:hint="eastAsia"/>
        </w:rPr>
        <w:t>面で</w:t>
      </w:r>
      <w:r>
        <w:rPr>
          <w:rFonts w:ascii="ＭＳ 明朝" w:hAnsi="ＭＳ 明朝" w:hint="eastAsia"/>
        </w:rPr>
        <w:t>の停滞を批判した。生活世界</w:t>
      </w:r>
      <w:r w:rsidR="00862958">
        <w:rPr>
          <w:rFonts w:ascii="ＭＳ 明朝" w:hAnsi="ＭＳ 明朝" w:hint="eastAsia"/>
        </w:rPr>
        <w:t>における</w:t>
      </w:r>
      <w:r>
        <w:rPr>
          <w:rFonts w:ascii="ＭＳ 明朝" w:hAnsi="ＭＳ 明朝" w:hint="eastAsia"/>
        </w:rPr>
        <w:t>健康増進のさらなる展開とともに、今やとりわけ社会空間</w:t>
      </w:r>
      <w:r w:rsidR="00862958">
        <w:rPr>
          <w:rFonts w:ascii="ＭＳ 明朝" w:hAnsi="ＭＳ 明朝" w:hint="eastAsia"/>
        </w:rPr>
        <w:t>のなかでの</w:t>
      </w:r>
      <w:r>
        <w:rPr>
          <w:rFonts w:ascii="ＭＳ 明朝" w:hAnsi="ＭＳ 明朝" w:hint="eastAsia"/>
        </w:rPr>
        <w:t>セルフヘルプのために予定されているよう</w:t>
      </w:r>
      <w:r w:rsidR="00862958">
        <w:rPr>
          <w:rFonts w:ascii="ＭＳ 明朝" w:hAnsi="ＭＳ 明朝" w:hint="eastAsia"/>
        </w:rPr>
        <w:t>な</w:t>
      </w:r>
      <w:r>
        <w:rPr>
          <w:rFonts w:ascii="ＭＳ 明朝" w:hAnsi="ＭＳ 明朝" w:hint="eastAsia"/>
        </w:rPr>
        <w:t>新しいコンセプトが存在する</w:t>
      </w:r>
      <w:r w:rsidR="00862958">
        <w:rPr>
          <w:rFonts w:ascii="ＭＳ 明朝" w:hAnsi="ＭＳ 明朝" w:hint="eastAsia"/>
        </w:rPr>
        <w:t>（セッティング</w:t>
      </w:r>
      <w:r w:rsidR="00486D1C">
        <w:rPr>
          <w:rFonts w:ascii="ＭＳ 明朝" w:hAnsi="ＭＳ 明朝" w:hint="eastAsia"/>
        </w:rPr>
        <w:t>・</w:t>
      </w:r>
      <w:r w:rsidR="007E0BB6">
        <w:rPr>
          <w:rFonts w:ascii="ＭＳ 明朝" w:hAnsi="ＭＳ 明朝" w:hint="eastAsia"/>
        </w:rPr>
        <w:t>アプローチ</w:t>
      </w:r>
      <w:r w:rsidR="00486D1C">
        <w:rPr>
          <w:rFonts w:ascii="ＭＳ 明朝" w:hAnsi="ＭＳ 明朝" w:hint="eastAsia"/>
        </w:rPr>
        <w:t>〔Setting-Ansatz</w:t>
      </w:r>
      <w:r w:rsidR="00486D1C">
        <w:rPr>
          <w:rFonts w:ascii="ＭＳ 明朝" w:hAnsi="ＭＳ 明朝"/>
        </w:rPr>
        <w:t>〕</w:t>
      </w:r>
      <w:r w:rsidR="00862958">
        <w:rPr>
          <w:rFonts w:ascii="ＭＳ 明朝" w:hAnsi="ＭＳ 明朝" w:hint="eastAsia"/>
        </w:rPr>
        <w:t>）</w:t>
      </w:r>
      <w:r w:rsidR="00643725">
        <w:rPr>
          <w:rFonts w:ascii="ＭＳ 明朝" w:hAnsi="ＭＳ 明朝" w:hint="eastAsia"/>
        </w:rPr>
        <w:t>[</w:t>
      </w:r>
      <w:r w:rsidR="00862958">
        <w:rPr>
          <w:rFonts w:ascii="ＭＳ 明朝" w:hAnsi="ＭＳ 明朝"/>
        </w:rPr>
        <w:t>42</w:t>
      </w:r>
      <w:r w:rsidR="00643725">
        <w:rPr>
          <w:rFonts w:ascii="ＭＳ 明朝" w:hAnsi="ＭＳ 明朝" w:hint="eastAsia"/>
        </w:rPr>
        <w:t>]</w:t>
      </w:r>
      <w:r>
        <w:rPr>
          <w:rFonts w:ascii="ＭＳ 明朝" w:hAnsi="ＭＳ 明朝" w:hint="eastAsia"/>
        </w:rPr>
        <w:t>。セッティング・</w:t>
      </w:r>
      <w:r w:rsidR="007E0BB6">
        <w:rPr>
          <w:rFonts w:ascii="ＭＳ 明朝" w:hAnsi="ＭＳ 明朝" w:hint="eastAsia"/>
        </w:rPr>
        <w:t>アプローチ</w:t>
      </w:r>
      <w:r>
        <w:rPr>
          <w:rFonts w:ascii="ＭＳ 明朝" w:hAnsi="ＭＳ 明朝" w:hint="eastAsia"/>
        </w:rPr>
        <w:t>は、学校や家族、企業、地区や社団（たとえばスポーツ社団、人種や宗教の社団）のような、社会化や生産や創造をおこなう人びとのいろんな生活世界を健康促進的に作り上げることを目標とする。セルフヘルプは、とりわけセッティング・</w:t>
      </w:r>
      <w:r w:rsidR="007E0BB6">
        <w:rPr>
          <w:rFonts w:ascii="ＭＳ 明朝" w:hAnsi="ＭＳ 明朝" w:hint="eastAsia"/>
        </w:rPr>
        <w:t>アプローチ</w:t>
      </w:r>
      <w:r>
        <w:rPr>
          <w:rFonts w:ascii="ＭＳ 明朝" w:hAnsi="ＭＳ 明朝" w:hint="eastAsia"/>
        </w:rPr>
        <w:t>を「統合をもたらす社会改革運動」</w:t>
      </w:r>
      <w:r w:rsidR="00643725">
        <w:rPr>
          <w:rFonts w:ascii="ＭＳ 明朝" w:hAnsi="ＭＳ 明朝" w:hint="eastAsia"/>
        </w:rPr>
        <w:t>[</w:t>
      </w:r>
      <w:r>
        <w:rPr>
          <w:rFonts w:ascii="ＭＳ 明朝" w:hAnsi="ＭＳ 明朝"/>
        </w:rPr>
        <w:t>43</w:t>
      </w:r>
      <w:r w:rsidR="00643725">
        <w:rPr>
          <w:rFonts w:ascii="ＭＳ 明朝" w:hAnsi="ＭＳ 明朝" w:hint="eastAsia"/>
        </w:rPr>
        <w:t>]</w:t>
      </w:r>
      <w:r>
        <w:rPr>
          <w:rFonts w:ascii="ＭＳ 明朝" w:hAnsi="ＭＳ 明朝" w:hint="eastAsia"/>
        </w:rPr>
        <w:t>とみなす</w:t>
      </w:r>
      <w:r w:rsidR="00521DB3">
        <w:rPr>
          <w:rFonts w:ascii="ＭＳ 明朝" w:hAnsi="ＭＳ 明朝" w:hint="eastAsia"/>
        </w:rPr>
        <w:t>政治的な</w:t>
      </w:r>
      <w:r>
        <w:rPr>
          <w:rFonts w:ascii="ＭＳ 明朝" w:hAnsi="ＭＳ 明朝" w:hint="eastAsia"/>
        </w:rPr>
        <w:t>理解</w:t>
      </w:r>
      <w:r w:rsidR="00A31BAE">
        <w:rPr>
          <w:rFonts w:ascii="ＭＳ 明朝" w:hAnsi="ＭＳ 明朝" w:hint="eastAsia"/>
        </w:rPr>
        <w:t>のなかで</w:t>
      </w:r>
      <w:r>
        <w:rPr>
          <w:rFonts w:ascii="ＭＳ 明朝" w:hAnsi="ＭＳ 明朝" w:hint="eastAsia"/>
        </w:rPr>
        <w:t>、社会的ネットワーク、習慣、価値、生活世界における標準を変えることに</w:t>
      </w:r>
      <w:r w:rsidR="00487F19">
        <w:rPr>
          <w:rFonts w:ascii="ＭＳ 明朝" w:hAnsi="ＭＳ 明朝" w:hint="eastAsia"/>
        </w:rPr>
        <w:t>寄与</w:t>
      </w:r>
      <w:r>
        <w:rPr>
          <w:rFonts w:ascii="ＭＳ 明朝" w:hAnsi="ＭＳ 明朝" w:hint="eastAsia"/>
        </w:rPr>
        <w:t>できる。こ</w:t>
      </w:r>
      <w:r w:rsidR="007E0BB6">
        <w:rPr>
          <w:rFonts w:ascii="ＭＳ 明朝" w:hAnsi="ＭＳ 明朝" w:hint="eastAsia"/>
        </w:rPr>
        <w:t>の</w:t>
      </w:r>
      <w:r>
        <w:rPr>
          <w:rFonts w:ascii="ＭＳ 明朝" w:hAnsi="ＭＳ 明朝" w:hint="eastAsia"/>
        </w:rPr>
        <w:t>モデルケースとして、病気の政治問題化が</w:t>
      </w:r>
      <w:r w:rsidR="00613A9F">
        <w:rPr>
          <w:rFonts w:ascii="ＭＳ 明朝" w:hAnsi="ＭＳ 明朝" w:hint="eastAsia"/>
        </w:rPr>
        <w:t>、</w:t>
      </w:r>
      <w:r w:rsidR="007E0BB6">
        <w:rPr>
          <w:rFonts w:ascii="ＭＳ 明朝" w:hAnsi="ＭＳ 明朝" w:hint="eastAsia"/>
        </w:rPr>
        <w:t>同様に</w:t>
      </w:r>
      <w:r>
        <w:rPr>
          <w:rFonts w:ascii="ＭＳ 明朝" w:hAnsi="ＭＳ 明朝" w:hint="eastAsia"/>
        </w:rPr>
        <w:t>解放と専門職化のために</w:t>
      </w:r>
      <w:r w:rsidR="00613A9F">
        <w:rPr>
          <w:rFonts w:ascii="ＭＳ 明朝" w:hAnsi="ＭＳ 明朝" w:hint="eastAsia"/>
        </w:rPr>
        <w:t>も</w:t>
      </w:r>
      <w:r w:rsidR="007E0BB6">
        <w:rPr>
          <w:rFonts w:ascii="ＭＳ 明朝" w:hAnsi="ＭＳ 明朝" w:hint="eastAsia"/>
        </w:rPr>
        <w:t>有効であった</w:t>
      </w:r>
      <w:r>
        <w:rPr>
          <w:rFonts w:ascii="ＭＳ 明朝" w:hAnsi="ＭＳ 明朝" w:hint="eastAsia"/>
        </w:rPr>
        <w:t>エイズ・セルフヘルプ</w:t>
      </w:r>
      <w:r w:rsidR="00521DB3">
        <w:rPr>
          <w:rFonts w:ascii="ＭＳ 明朝" w:hAnsi="ＭＳ 明朝" w:hint="eastAsia"/>
        </w:rPr>
        <w:t>を</w:t>
      </w:r>
      <w:r>
        <w:rPr>
          <w:rFonts w:ascii="ＭＳ 明朝" w:hAnsi="ＭＳ 明朝" w:hint="eastAsia"/>
        </w:rPr>
        <w:t>考</w:t>
      </w:r>
      <w:r w:rsidR="007E0BB6">
        <w:rPr>
          <w:rFonts w:ascii="ＭＳ 明朝" w:hAnsi="ＭＳ 明朝" w:hint="eastAsia"/>
        </w:rPr>
        <w:t>える</w:t>
      </w:r>
      <w:r w:rsidR="00521DB3">
        <w:rPr>
          <w:rFonts w:ascii="ＭＳ 明朝" w:hAnsi="ＭＳ 明朝" w:hint="eastAsia"/>
        </w:rPr>
        <w:t>ことが</w:t>
      </w:r>
      <w:r>
        <w:rPr>
          <w:rFonts w:ascii="ＭＳ 明朝" w:hAnsi="ＭＳ 明朝" w:hint="eastAsia"/>
        </w:rPr>
        <w:t>できる</w:t>
      </w:r>
      <w:r w:rsidR="00643725">
        <w:rPr>
          <w:rFonts w:ascii="ＭＳ 明朝" w:hAnsi="ＭＳ 明朝" w:hint="eastAsia"/>
        </w:rPr>
        <w:t>[</w:t>
      </w:r>
      <w:r>
        <w:rPr>
          <w:rFonts w:ascii="ＭＳ 明朝" w:hAnsi="ＭＳ 明朝"/>
        </w:rPr>
        <w:t>44</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社会的ならびに医療的な問題に直面して、既存の活動を調整し、考えられる相乗効果を生み出すためにセルフヘルプ支援センター、高齢者事務所、ボランティアエージェンシー（</w:t>
      </w:r>
      <w:r>
        <w:rPr>
          <w:rFonts w:ascii="ＭＳ 明朝" w:hAnsi="ＭＳ 明朝"/>
        </w:rPr>
        <w:t>Freiwilligenagenturen</w:t>
      </w:r>
      <w:r>
        <w:rPr>
          <w:rFonts w:ascii="ＭＳ 明朝" w:hAnsi="ＭＳ 明朝" w:hint="eastAsia"/>
        </w:rPr>
        <w:t>）、ボランティアセンター（</w:t>
      </w:r>
      <w:r>
        <w:rPr>
          <w:rFonts w:ascii="ＭＳ 明朝" w:hAnsi="ＭＳ 明朝"/>
        </w:rPr>
        <w:t>Freiwilligenzentren</w:t>
      </w:r>
      <w:r>
        <w:rPr>
          <w:rFonts w:ascii="ＭＳ 明朝" w:hAnsi="ＭＳ 明朝" w:hint="eastAsia"/>
        </w:rPr>
        <w:t>）のネットワーク化が有効である。これらのネットワーク</w:t>
      </w:r>
      <w:r w:rsidR="004C23FD">
        <w:rPr>
          <w:rFonts w:ascii="ＭＳ 明朝" w:hAnsi="ＭＳ 明朝" w:hint="eastAsia"/>
        </w:rPr>
        <w:t>の</w:t>
      </w:r>
      <w:r>
        <w:rPr>
          <w:rFonts w:ascii="ＭＳ 明朝" w:hAnsi="ＭＳ 明朝" w:hint="eastAsia"/>
        </w:rPr>
        <w:t>内部で</w:t>
      </w:r>
      <w:r w:rsidR="004C23FD">
        <w:rPr>
          <w:rFonts w:ascii="ＭＳ 明朝" w:hAnsi="ＭＳ 明朝" w:hint="eastAsia"/>
        </w:rPr>
        <w:t>は</w:t>
      </w:r>
      <w:r>
        <w:rPr>
          <w:rFonts w:ascii="ＭＳ 明朝" w:hAnsi="ＭＳ 明朝" w:hint="eastAsia"/>
        </w:rPr>
        <w:t>、たとえばフランクフルト</w:t>
      </w:r>
      <w:r w:rsidR="003F1372">
        <w:rPr>
          <w:rFonts w:ascii="ＭＳ 明朝" w:hAnsi="ＭＳ 明朝" w:hint="eastAsia"/>
        </w:rPr>
        <w:t>市</w:t>
      </w:r>
      <w:r>
        <w:rPr>
          <w:rFonts w:ascii="ＭＳ 明朝" w:hAnsi="ＭＳ 明朝" w:hint="eastAsia"/>
        </w:rPr>
        <w:t>の健康都市ネットワークでの</w:t>
      </w:r>
      <w:r w:rsidR="00521DB3">
        <w:rPr>
          <w:rFonts w:ascii="ＭＳ 明朝" w:hAnsi="ＭＳ 明朝" w:hint="eastAsia"/>
        </w:rPr>
        <w:t>エンパワーメントの</w:t>
      </w:r>
      <w:r>
        <w:rPr>
          <w:rFonts w:ascii="ＭＳ 明朝" w:hAnsi="ＭＳ 明朝" w:hint="eastAsia"/>
        </w:rPr>
        <w:t>経験が示</w:t>
      </w:r>
      <w:r w:rsidR="004C23FD">
        <w:rPr>
          <w:rFonts w:ascii="ＭＳ 明朝" w:hAnsi="ＭＳ 明朝" w:hint="eastAsia"/>
        </w:rPr>
        <w:t>している</w:t>
      </w:r>
      <w:r>
        <w:rPr>
          <w:rFonts w:ascii="ＭＳ 明朝" w:hAnsi="ＭＳ 明朝" w:hint="eastAsia"/>
        </w:rPr>
        <w:t>ように、</w:t>
      </w:r>
      <w:r w:rsidR="004C23FD">
        <w:rPr>
          <w:rFonts w:ascii="ＭＳ 明朝" w:hAnsi="ＭＳ 明朝" w:hint="eastAsia"/>
        </w:rPr>
        <w:t>各</w:t>
      </w:r>
      <w:r>
        <w:rPr>
          <w:rFonts w:ascii="ＭＳ 明朝" w:hAnsi="ＭＳ 明朝" w:hint="eastAsia"/>
        </w:rPr>
        <w:t>参加者の特殊な専門知識が合流</w:t>
      </w:r>
      <w:r w:rsidR="004C23FD">
        <w:rPr>
          <w:rFonts w:ascii="ＭＳ 明朝" w:hAnsi="ＭＳ 明朝" w:hint="eastAsia"/>
        </w:rPr>
        <w:t>する</w:t>
      </w:r>
      <w:r>
        <w:rPr>
          <w:rFonts w:ascii="ＭＳ 明朝" w:hAnsi="ＭＳ 明朝" w:hint="eastAsia"/>
        </w:rPr>
        <w:t>。生活世界志向、資源志向、市区との関連、</w:t>
      </w:r>
      <w:r w:rsidR="00487F19">
        <w:rPr>
          <w:rFonts w:ascii="ＭＳ 明朝" w:hAnsi="ＭＳ 明朝" w:hint="eastAsia"/>
        </w:rPr>
        <w:t>多元的な</w:t>
      </w:r>
      <w:r>
        <w:rPr>
          <w:rFonts w:ascii="ＭＳ 明朝" w:hAnsi="ＭＳ 明朝" w:hint="eastAsia"/>
        </w:rPr>
        <w:t>専門職チーム、エンパワーメントや市民参加は</w:t>
      </w:r>
      <w:r w:rsidR="00521DB3">
        <w:rPr>
          <w:rFonts w:ascii="ＭＳ 明朝" w:hAnsi="ＭＳ 明朝" w:hint="eastAsia"/>
        </w:rPr>
        <w:t>、</w:t>
      </w:r>
      <w:r>
        <w:rPr>
          <w:rFonts w:ascii="ＭＳ 明朝" w:hAnsi="ＭＳ 明朝" w:hint="eastAsia"/>
        </w:rPr>
        <w:t>行為を導くコンセプトであり、それ</w:t>
      </w:r>
      <w:r w:rsidR="00521DB3">
        <w:rPr>
          <w:rFonts w:ascii="ＭＳ 明朝" w:hAnsi="ＭＳ 明朝" w:hint="eastAsia"/>
        </w:rPr>
        <w:t>ら</w:t>
      </w:r>
      <w:r>
        <w:rPr>
          <w:rFonts w:ascii="ＭＳ 明朝" w:hAnsi="ＭＳ 明朝" w:hint="eastAsia"/>
        </w:rPr>
        <w:t>は</w:t>
      </w:r>
      <w:r w:rsidR="004C23FD">
        <w:rPr>
          <w:rFonts w:ascii="ＭＳ 明朝" w:hAnsi="ＭＳ 明朝" w:hint="eastAsia"/>
        </w:rPr>
        <w:t>、</w:t>
      </w:r>
      <w:r>
        <w:rPr>
          <w:rFonts w:ascii="ＭＳ 明朝" w:hAnsi="ＭＳ 明朝" w:hint="eastAsia"/>
        </w:rPr>
        <w:t>セルフヘルプ促進</w:t>
      </w:r>
      <w:r w:rsidR="00521DB3">
        <w:rPr>
          <w:rFonts w:ascii="ＭＳ 明朝" w:hAnsi="ＭＳ 明朝" w:hint="eastAsia"/>
        </w:rPr>
        <w:t>はもとより</w:t>
      </w:r>
      <w:r>
        <w:rPr>
          <w:rFonts w:ascii="ＭＳ 明朝" w:hAnsi="ＭＳ 明朝" w:hint="eastAsia"/>
        </w:rPr>
        <w:t>コミュニティ心理学、ソーシャルワークあるいは健康促進</w:t>
      </w:r>
      <w:r w:rsidR="004C23FD">
        <w:rPr>
          <w:rFonts w:ascii="ＭＳ 明朝" w:hAnsi="ＭＳ 明朝" w:hint="eastAsia"/>
        </w:rPr>
        <w:t>によっても</w:t>
      </w:r>
      <w:r>
        <w:rPr>
          <w:rFonts w:ascii="ＭＳ 明朝" w:hAnsi="ＭＳ 明朝" w:hint="eastAsia"/>
        </w:rPr>
        <w:t>追求される</w:t>
      </w:r>
      <w:r w:rsidR="00643725">
        <w:rPr>
          <w:rFonts w:ascii="ＭＳ 明朝" w:hAnsi="ＭＳ 明朝" w:hint="eastAsia"/>
        </w:rPr>
        <w:t>[</w:t>
      </w:r>
      <w:r>
        <w:rPr>
          <w:rFonts w:ascii="ＭＳ 明朝" w:hAnsi="ＭＳ 明朝"/>
        </w:rPr>
        <w:t>22</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子どもの世話から高齢者との活動まで、自治体の責任</w:t>
      </w:r>
      <w:r w:rsidR="00E85AAF">
        <w:rPr>
          <w:rFonts w:ascii="ＭＳ 明朝" w:hAnsi="ＭＳ 明朝" w:hint="eastAsia"/>
        </w:rPr>
        <w:t>者</w:t>
      </w:r>
      <w:r>
        <w:rPr>
          <w:rFonts w:ascii="ＭＳ 明朝" w:hAnsi="ＭＳ 明朝" w:hint="eastAsia"/>
        </w:rPr>
        <w:t>は今日セルフヘルプと市民参加</w:t>
      </w:r>
      <w:r w:rsidR="00E85AAF">
        <w:rPr>
          <w:rFonts w:ascii="ＭＳ 明朝" w:hAnsi="ＭＳ 明朝" w:hint="eastAsia"/>
        </w:rPr>
        <w:t>に</w:t>
      </w:r>
      <w:r w:rsidR="00610A13">
        <w:rPr>
          <w:rFonts w:ascii="ＭＳ 明朝" w:hAnsi="ＭＳ 明朝" w:hint="eastAsia"/>
        </w:rPr>
        <w:t>期待してい</w:t>
      </w:r>
      <w:r w:rsidR="00610A13">
        <w:rPr>
          <w:rFonts w:ascii="ＭＳ 明朝" w:hAnsi="ＭＳ 明朝" w:hint="eastAsia"/>
        </w:rPr>
        <w:lastRenderedPageBreak/>
        <w:t>る</w:t>
      </w:r>
      <w:r>
        <w:rPr>
          <w:rFonts w:ascii="ＭＳ 明朝" w:hAnsi="ＭＳ 明朝" w:hint="eastAsia"/>
        </w:rPr>
        <w:t>。多世代の家、隣人ホーム、社会・市民センター、セルフヘルプ支援センター、介護支援ポイント</w:t>
      </w:r>
      <w:r w:rsidR="004C23FD">
        <w:rPr>
          <w:rFonts w:ascii="ＭＳ 明朝" w:hAnsi="ＭＳ 明朝" w:hint="eastAsia"/>
        </w:rPr>
        <w:t>（Pflegest</w:t>
      </w:r>
      <w:r w:rsidR="004C23FD">
        <w:rPr>
          <w:rFonts w:ascii="ＭＳ 明朝" w:hAnsi="ＭＳ 明朝"/>
        </w:rPr>
        <w:t>ü</w:t>
      </w:r>
      <w:r w:rsidR="004C23FD">
        <w:rPr>
          <w:rFonts w:ascii="ＭＳ 明朝" w:hAnsi="ＭＳ 明朝" w:hint="eastAsia"/>
        </w:rPr>
        <w:t>tzpunkt）</w:t>
      </w:r>
      <w:r>
        <w:rPr>
          <w:rFonts w:ascii="ＭＳ 明朝" w:hAnsi="ＭＳ 明朝" w:hint="eastAsia"/>
        </w:rPr>
        <w:t>は発展</w:t>
      </w:r>
      <w:r w:rsidR="00E85AAF">
        <w:rPr>
          <w:rFonts w:ascii="ＭＳ 明朝" w:hAnsi="ＭＳ 明朝" w:hint="eastAsia"/>
        </w:rPr>
        <w:t>的な</w:t>
      </w:r>
      <w:r>
        <w:rPr>
          <w:rFonts w:ascii="ＭＳ 明朝" w:hAnsi="ＭＳ 明朝" w:hint="eastAsia"/>
        </w:rPr>
        <w:t>プロジェクト</w:t>
      </w:r>
      <w:r w:rsidR="00610A13">
        <w:rPr>
          <w:rFonts w:ascii="ＭＳ 明朝" w:hAnsi="ＭＳ 明朝" w:hint="eastAsia"/>
        </w:rPr>
        <w:t>として、</w:t>
      </w:r>
      <w:r w:rsidR="00E85AAF">
        <w:rPr>
          <w:rFonts w:ascii="ＭＳ 明朝" w:hAnsi="ＭＳ 明朝" w:hint="eastAsia"/>
        </w:rPr>
        <w:t>そして</w:t>
      </w:r>
      <w:r>
        <w:rPr>
          <w:rFonts w:ascii="ＭＳ 明朝" w:hAnsi="ＭＳ 明朝" w:hint="eastAsia"/>
        </w:rPr>
        <w:t>「地域」のなかの人びとに</w:t>
      </w:r>
      <w:r w:rsidR="004C23FD">
        <w:rPr>
          <w:rFonts w:ascii="ＭＳ 明朝" w:hAnsi="ＭＳ 明朝" w:hint="eastAsia"/>
        </w:rPr>
        <w:t>役立つ</w:t>
      </w:r>
      <w:r>
        <w:rPr>
          <w:rFonts w:ascii="ＭＳ 明朝" w:hAnsi="ＭＳ 明朝" w:hint="eastAsia"/>
        </w:rPr>
        <w:t>活動が出会う地点</w:t>
      </w:r>
      <w:r w:rsidR="00610A13">
        <w:rPr>
          <w:rFonts w:ascii="ＭＳ 明朝" w:hAnsi="ＭＳ 明朝" w:hint="eastAsia"/>
        </w:rPr>
        <w:t>・</w:t>
      </w:r>
      <w:r>
        <w:rPr>
          <w:rFonts w:ascii="ＭＳ 明朝" w:hAnsi="ＭＳ 明朝" w:hint="eastAsia"/>
        </w:rPr>
        <w:t>場所として理解され</w:t>
      </w:r>
      <w:r w:rsidR="00610A13">
        <w:rPr>
          <w:rFonts w:ascii="ＭＳ 明朝" w:hAnsi="ＭＳ 明朝" w:hint="eastAsia"/>
        </w:rPr>
        <w:t>てい</w:t>
      </w:r>
      <w:r>
        <w:rPr>
          <w:rFonts w:ascii="ＭＳ 明朝" w:hAnsi="ＭＳ 明朝" w:hint="eastAsia"/>
        </w:rPr>
        <w:t>る。</w:t>
      </w:r>
      <w:r w:rsidR="004C23FD">
        <w:rPr>
          <w:rFonts w:ascii="ＭＳ 明朝" w:hAnsi="ＭＳ 明朝" w:hint="eastAsia"/>
        </w:rPr>
        <w:t>こ</w:t>
      </w:r>
      <w:r>
        <w:rPr>
          <w:rFonts w:ascii="ＭＳ 明朝" w:hAnsi="ＭＳ 明朝" w:hint="eastAsia"/>
        </w:rPr>
        <w:t>れら</w:t>
      </w:r>
      <w:r w:rsidR="00610A13">
        <w:rPr>
          <w:rFonts w:ascii="ＭＳ 明朝" w:hAnsi="ＭＳ 明朝" w:hint="eastAsia"/>
        </w:rPr>
        <w:t>の施設</w:t>
      </w:r>
      <w:r>
        <w:rPr>
          <w:rFonts w:ascii="ＭＳ 明朝" w:hAnsi="ＭＳ 明朝" w:hint="eastAsia"/>
        </w:rPr>
        <w:t>は隣人援助、家族援助、セルフヘルプ、専門職サービスを</w:t>
      </w:r>
      <w:r w:rsidR="00487F19">
        <w:rPr>
          <w:rFonts w:ascii="ＭＳ 明朝" w:hAnsi="ＭＳ 明朝" w:hint="eastAsia"/>
        </w:rPr>
        <w:t>1ヵ所</w:t>
      </w:r>
      <w:r w:rsidR="00E50A36">
        <w:rPr>
          <w:rFonts w:ascii="ＭＳ 明朝" w:hAnsi="ＭＳ 明朝" w:hint="eastAsia"/>
        </w:rPr>
        <w:t>に集め</w:t>
      </w:r>
      <w:r>
        <w:rPr>
          <w:rFonts w:ascii="ＭＳ 明朝" w:hAnsi="ＭＳ 明朝" w:hint="eastAsia"/>
        </w:rPr>
        <w:t>、そ</w:t>
      </w:r>
      <w:r w:rsidR="00E50A36">
        <w:rPr>
          <w:rFonts w:ascii="ＭＳ 明朝" w:hAnsi="ＭＳ 明朝" w:hint="eastAsia"/>
        </w:rPr>
        <w:t>れによって</w:t>
      </w:r>
      <w:r>
        <w:rPr>
          <w:rFonts w:ascii="ＭＳ 明朝" w:hAnsi="ＭＳ 明朝" w:hint="eastAsia"/>
        </w:rPr>
        <w:t>若い人や年輩者に対する包括的なサービスを</w:t>
      </w:r>
      <w:r w:rsidR="00487F19">
        <w:rPr>
          <w:rFonts w:ascii="ＭＳ 明朝" w:hAnsi="ＭＳ 明朝" w:hint="eastAsia"/>
        </w:rPr>
        <w:t>生み出している</w:t>
      </w:r>
      <w:r>
        <w:rPr>
          <w:rFonts w:ascii="ＭＳ 明朝" w:hAnsi="ＭＳ 明朝" w:hint="eastAsia"/>
        </w:rPr>
        <w:t>。市民の家、市区センターあるいは文化センターは、多くの都市で社会的インフラの</w:t>
      </w:r>
      <w:r w:rsidR="00E50A36">
        <w:rPr>
          <w:rFonts w:ascii="ＭＳ 明朝" w:hAnsi="ＭＳ 明朝" w:hint="eastAsia"/>
        </w:rPr>
        <w:t>構成</w:t>
      </w:r>
      <w:r>
        <w:rPr>
          <w:rFonts w:ascii="ＭＳ 明朝" w:hAnsi="ＭＳ 明朝" w:hint="eastAsia"/>
        </w:rPr>
        <w:t>要素である。</w:t>
      </w:r>
    </w:p>
    <w:p w:rsidR="00ED07EE" w:rsidRDefault="00ED07EE">
      <w:pPr>
        <w:rPr>
          <w:rFonts w:ascii="ＭＳ 明朝"/>
        </w:rPr>
      </w:pPr>
      <w:r>
        <w:rPr>
          <w:rFonts w:ascii="ＭＳ 明朝" w:hAnsi="ＭＳ 明朝" w:hint="eastAsia"/>
        </w:rPr>
        <w:t xml:space="preserve">　健康局と市民参加サービスセンターによって共同で運営されているシュヴァンハイム健康センターだけでなく、</w:t>
      </w:r>
      <w:r>
        <w:rPr>
          <w:rFonts w:ascii="ＭＳ 明朝" w:hAnsi="ＭＳ 明朝"/>
        </w:rPr>
        <w:t>9</w:t>
      </w:r>
      <w:r>
        <w:rPr>
          <w:rFonts w:ascii="ＭＳ 明朝" w:hAnsi="ＭＳ 明朝" w:hint="eastAsia"/>
        </w:rPr>
        <w:t>つのフランクフルト</w:t>
      </w:r>
      <w:r w:rsidR="00E50A36">
        <w:rPr>
          <w:rFonts w:ascii="ＭＳ 明朝" w:hAnsi="ＭＳ 明朝" w:hint="eastAsia"/>
        </w:rPr>
        <w:t>社会</w:t>
      </w:r>
      <w:r>
        <w:rPr>
          <w:rFonts w:ascii="ＭＳ 明朝" w:hAnsi="ＭＳ 明朝" w:hint="eastAsia"/>
        </w:rPr>
        <w:t>市役所</w:t>
      </w:r>
      <w:r w:rsidR="00E50A36">
        <w:rPr>
          <w:rFonts w:ascii="ＭＳ 明朝" w:hAnsi="ＭＳ 明朝" w:hint="eastAsia"/>
        </w:rPr>
        <w:t>（Sozialrathaus</w:t>
      </w:r>
      <w:r w:rsidR="00643725">
        <w:rPr>
          <w:rFonts w:ascii="ＭＳ 明朝" w:hAnsi="ＭＳ 明朝" w:hint="eastAsia"/>
        </w:rPr>
        <w:t>）</w:t>
      </w:r>
      <w:r w:rsidR="00643725">
        <w:rPr>
          <w:rStyle w:val="ac"/>
          <w:rFonts w:ascii="ＭＳ 明朝" w:hAnsi="ＭＳ 明朝"/>
        </w:rPr>
        <w:footnoteReference w:id="19"/>
      </w:r>
      <w:r w:rsidR="00643725">
        <w:rPr>
          <w:rFonts w:ascii="ＭＳ 明朝" w:hAnsi="ＭＳ 明朝" w:hint="eastAsia"/>
        </w:rPr>
        <w:t>も</w:t>
      </w:r>
      <w:r w:rsidR="00E50A36">
        <w:rPr>
          <w:rFonts w:ascii="ＭＳ 明朝" w:hAnsi="ＭＳ 明朝" w:hint="eastAsia"/>
        </w:rPr>
        <w:t>、</w:t>
      </w:r>
      <w:r>
        <w:rPr>
          <w:rFonts w:ascii="ＭＳ 明朝" w:hAnsi="ＭＳ 明朝" w:hint="eastAsia"/>
        </w:rPr>
        <w:t>行政の現代化や、公共当局と公益当局のパートナーシップを保証する。社会サービスは地域化され、社会空間</w:t>
      </w:r>
      <w:r w:rsidR="00643725">
        <w:rPr>
          <w:rStyle w:val="ac"/>
          <w:rFonts w:ascii="ＭＳ 明朝" w:hAnsi="ＭＳ 明朝"/>
        </w:rPr>
        <w:footnoteReference w:id="20"/>
      </w:r>
      <w:r>
        <w:rPr>
          <w:rFonts w:ascii="ＭＳ 明朝" w:hAnsi="ＭＳ 明朝" w:hint="eastAsia"/>
        </w:rPr>
        <w:t>志向で分権化されて</w:t>
      </w:r>
      <w:r w:rsidR="001041D1">
        <w:rPr>
          <w:rFonts w:ascii="ＭＳ 明朝" w:hAnsi="ＭＳ 明朝" w:hint="eastAsia"/>
        </w:rPr>
        <w:t>おり、</w:t>
      </w:r>
      <w:r w:rsidR="00E50A36">
        <w:rPr>
          <w:rFonts w:ascii="ＭＳ 明朝" w:hAnsi="ＭＳ 明朝" w:hint="eastAsia"/>
        </w:rPr>
        <w:t>社会</w:t>
      </w:r>
      <w:r>
        <w:rPr>
          <w:rFonts w:ascii="ＭＳ 明朝" w:hAnsi="ＭＳ 明朝" w:hint="eastAsia"/>
        </w:rPr>
        <w:t>市役所においては、サービスは市民志向と地域管轄の視点のもと</w:t>
      </w:r>
      <w:r w:rsidR="00487F19">
        <w:rPr>
          <w:rFonts w:ascii="ＭＳ 明朝" w:hAnsi="ＭＳ 明朝" w:hint="eastAsia"/>
        </w:rPr>
        <w:t>1ヵ所</w:t>
      </w:r>
      <w:r w:rsidR="00E50A36">
        <w:rPr>
          <w:rFonts w:ascii="ＭＳ 明朝" w:hAnsi="ＭＳ 明朝" w:hint="eastAsia"/>
        </w:rPr>
        <w:t>に</w:t>
      </w:r>
      <w:r>
        <w:rPr>
          <w:rFonts w:ascii="ＭＳ 明朝" w:hAnsi="ＭＳ 明朝" w:hint="eastAsia"/>
        </w:rPr>
        <w:t>集められている。供給は</w:t>
      </w:r>
      <w:r w:rsidR="00E50A36">
        <w:rPr>
          <w:rFonts w:ascii="ＭＳ 明朝" w:hAnsi="ＭＳ 明朝" w:hint="eastAsia"/>
        </w:rPr>
        <w:t>、</w:t>
      </w:r>
      <w:r>
        <w:rPr>
          <w:rFonts w:ascii="ＭＳ 明朝" w:hAnsi="ＭＳ 明朝"/>
        </w:rPr>
        <w:t>1</w:t>
      </w:r>
      <w:r w:rsidR="00E50A36">
        <w:rPr>
          <w:rFonts w:ascii="ＭＳ 明朝" w:hAnsi="ＭＳ 明朝" w:hint="eastAsia"/>
        </w:rPr>
        <w:t>つの</w:t>
      </w:r>
      <w:r>
        <w:rPr>
          <w:rFonts w:ascii="ＭＳ 明朝" w:hAnsi="ＭＳ 明朝" w:hint="eastAsia"/>
        </w:rPr>
        <w:t>地域で</w:t>
      </w:r>
      <w:r w:rsidR="00E50A36">
        <w:rPr>
          <w:rFonts w:ascii="ＭＳ 明朝" w:hAnsi="ＭＳ 明朝" w:hint="eastAsia"/>
        </w:rPr>
        <w:t>は</w:t>
      </w:r>
      <w:r>
        <w:rPr>
          <w:rFonts w:ascii="ＭＳ 明朝" w:hAnsi="ＭＳ 明朝"/>
        </w:rPr>
        <w:t>1</w:t>
      </w:r>
      <w:r w:rsidR="00E50A36">
        <w:rPr>
          <w:rFonts w:ascii="ＭＳ 明朝" w:hAnsi="ＭＳ 明朝" w:hint="eastAsia"/>
        </w:rPr>
        <w:t>つの</w:t>
      </w:r>
      <w:r>
        <w:rPr>
          <w:rFonts w:ascii="ＭＳ 明朝" w:hAnsi="ＭＳ 明朝" w:hint="eastAsia"/>
        </w:rPr>
        <w:t>主体</w:t>
      </w:r>
      <w:r w:rsidR="00E50A36">
        <w:rPr>
          <w:rFonts w:ascii="ＭＳ 明朝" w:hAnsi="ＭＳ 明朝" w:hint="eastAsia"/>
        </w:rPr>
        <w:t>が</w:t>
      </w:r>
      <w:r>
        <w:rPr>
          <w:rFonts w:ascii="ＭＳ 明朝" w:hAnsi="ＭＳ 明朝" w:hint="eastAsia"/>
        </w:rPr>
        <w:t>援助</w:t>
      </w:r>
      <w:r w:rsidR="00E50A36">
        <w:rPr>
          <w:rFonts w:ascii="ＭＳ 明朝" w:hAnsi="ＭＳ 明朝" w:hint="eastAsia"/>
        </w:rPr>
        <w:t>する</w:t>
      </w:r>
      <w:r>
        <w:rPr>
          <w:rFonts w:ascii="ＭＳ 明朝" w:hAnsi="ＭＳ 明朝" w:hint="eastAsia"/>
        </w:rPr>
        <w:t>という原則にもとづいて</w:t>
      </w:r>
      <w:r w:rsidR="001041D1">
        <w:rPr>
          <w:rFonts w:ascii="ＭＳ 明朝" w:hAnsi="ＭＳ 明朝" w:hint="eastAsia"/>
        </w:rPr>
        <w:t>、</w:t>
      </w:r>
      <w:r>
        <w:rPr>
          <w:rFonts w:ascii="ＭＳ 明朝" w:hAnsi="ＭＳ 明朝" w:hint="eastAsia"/>
        </w:rPr>
        <w:t>分野横断的に組織され、このようにして統一的な援助提供を成立させている。必要</w:t>
      </w:r>
      <w:r w:rsidR="001041D1">
        <w:rPr>
          <w:rFonts w:ascii="ＭＳ 明朝" w:hAnsi="ＭＳ 明朝" w:hint="eastAsia"/>
        </w:rPr>
        <w:t>が</w:t>
      </w:r>
      <w:r>
        <w:rPr>
          <w:rFonts w:ascii="ＭＳ 明朝" w:hAnsi="ＭＳ 明朝" w:hint="eastAsia"/>
        </w:rPr>
        <w:t>あれば</w:t>
      </w:r>
      <w:r w:rsidR="001041D1">
        <w:rPr>
          <w:rFonts w:ascii="ＭＳ 明朝" w:hAnsi="ＭＳ 明朝" w:hint="eastAsia"/>
        </w:rPr>
        <w:t>、</w:t>
      </w:r>
      <w:r>
        <w:rPr>
          <w:rFonts w:ascii="ＭＳ 明朝" w:hAnsi="ＭＳ 明朝" w:hint="eastAsia"/>
        </w:rPr>
        <w:t>複数の専門分野がチームで協力する</w:t>
      </w:r>
      <w:r w:rsidR="00643725">
        <w:rPr>
          <w:rFonts w:ascii="ＭＳ 明朝" w:hAnsi="ＭＳ 明朝" w:hint="eastAsia"/>
        </w:rPr>
        <w:t>[</w:t>
      </w:r>
      <w:r>
        <w:rPr>
          <w:rFonts w:ascii="ＭＳ 明朝" w:hAnsi="ＭＳ 明朝"/>
        </w:rPr>
        <w:t>45</w:t>
      </w:r>
      <w:r w:rsidR="00643725">
        <w:rPr>
          <w:rFonts w:ascii="ＭＳ 明朝" w:hAnsi="ＭＳ 明朝" w:hint="eastAsia"/>
        </w:rPr>
        <w:t>]</w:t>
      </w:r>
      <w:r>
        <w:rPr>
          <w:rFonts w:ascii="ＭＳ 明朝" w:hAnsi="ＭＳ 明朝" w:hint="eastAsia"/>
        </w:rPr>
        <w:t>。フランクフルト</w:t>
      </w:r>
      <w:r w:rsidR="003F1372">
        <w:rPr>
          <w:rFonts w:ascii="ＭＳ 明朝" w:hAnsi="ＭＳ 明朝" w:hint="eastAsia"/>
        </w:rPr>
        <w:t>市</w:t>
      </w:r>
      <w:r>
        <w:rPr>
          <w:rFonts w:ascii="ＭＳ 明朝" w:hAnsi="ＭＳ 明朝" w:hint="eastAsia"/>
        </w:rPr>
        <w:t>のプログラム「</w:t>
      </w:r>
      <w:r w:rsidR="00E50A36">
        <w:rPr>
          <w:rFonts w:ascii="ＭＳ 明朝" w:hAnsi="ＭＳ 明朝" w:hint="eastAsia"/>
        </w:rPr>
        <w:t>社会的な（交流のある）</w:t>
      </w:r>
      <w:r>
        <w:rPr>
          <w:rFonts w:ascii="ＭＳ 明朝" w:hAnsi="ＭＳ 明朝" w:hint="eastAsia"/>
        </w:rPr>
        <w:t>隣人関係」</w:t>
      </w:r>
      <w:r w:rsidR="00E50A36">
        <w:rPr>
          <w:rFonts w:ascii="ＭＳ 明朝" w:hAnsi="ＭＳ 明朝" w:hint="eastAsia"/>
        </w:rPr>
        <w:t>（Soziale Nachbarschaft</w:t>
      </w:r>
      <w:r w:rsidR="00707112">
        <w:rPr>
          <w:rFonts w:ascii="ＭＳ 明朝" w:hAnsi="ＭＳ 明朝" w:hint="eastAsia"/>
        </w:rPr>
        <w:t>en</w:t>
      </w:r>
      <w:r w:rsidR="00E50A36">
        <w:rPr>
          <w:rFonts w:ascii="ＭＳ 明朝" w:hAnsi="ＭＳ 明朝" w:hint="eastAsia"/>
        </w:rPr>
        <w:t>）</w:t>
      </w:r>
      <w:r>
        <w:rPr>
          <w:rFonts w:ascii="ＭＳ 明朝" w:hAnsi="ＭＳ 明朝" w:hint="eastAsia"/>
        </w:rPr>
        <w:t>も、この意味で理解される</w:t>
      </w:r>
      <w:r w:rsidR="00643725">
        <w:rPr>
          <w:rFonts w:ascii="ＭＳ 明朝" w:hAnsi="ＭＳ 明朝" w:hint="eastAsia"/>
        </w:rPr>
        <w:t>[</w:t>
      </w:r>
      <w:r>
        <w:rPr>
          <w:rFonts w:ascii="ＭＳ 明朝" w:hAnsi="ＭＳ 明朝"/>
        </w:rPr>
        <w:t>45</w:t>
      </w:r>
      <w:r>
        <w:rPr>
          <w:rFonts w:ascii="ＭＳ 明朝" w:hAnsi="ＭＳ 明朝" w:hint="eastAsia"/>
        </w:rPr>
        <w:t>ａ</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現在新しく設立された介護支援ポイントは同じ方向を</w:t>
      </w:r>
      <w:r w:rsidR="001041D1">
        <w:rPr>
          <w:rFonts w:ascii="ＭＳ 明朝" w:hAnsi="ＭＳ 明朝" w:hint="eastAsia"/>
        </w:rPr>
        <w:t>目指し</w:t>
      </w:r>
      <w:r>
        <w:rPr>
          <w:rFonts w:ascii="ＭＳ 明朝" w:hAnsi="ＭＳ 明朝" w:hint="eastAsia"/>
        </w:rPr>
        <w:t>、健康センターとして統合を支援</w:t>
      </w:r>
      <w:r w:rsidR="001041D1">
        <w:rPr>
          <w:rFonts w:ascii="ＭＳ 明朝" w:hAnsi="ＭＳ 明朝" w:hint="eastAsia"/>
        </w:rPr>
        <w:t>することが</w:t>
      </w:r>
      <w:r>
        <w:rPr>
          <w:rFonts w:ascii="ＭＳ 明朝" w:hAnsi="ＭＳ 明朝" w:hint="eastAsia"/>
        </w:rPr>
        <w:t>できる。</w:t>
      </w:r>
      <w:r w:rsidR="001041D1">
        <w:rPr>
          <w:rFonts w:ascii="ＭＳ 明朝" w:hAnsi="ＭＳ 明朝" w:hint="eastAsia"/>
        </w:rPr>
        <w:t>こ</w:t>
      </w:r>
      <w:r>
        <w:rPr>
          <w:rFonts w:ascii="ＭＳ 明朝" w:hAnsi="ＭＳ 明朝" w:hint="eastAsia"/>
        </w:rPr>
        <w:t>こで重要となるのは、病気や障害や社会的貧困による</w:t>
      </w:r>
      <w:r w:rsidR="00707112">
        <w:rPr>
          <w:rFonts w:ascii="ＭＳ 明朝" w:hAnsi="ＭＳ 明朝" w:hint="eastAsia"/>
        </w:rPr>
        <w:t>制約</w:t>
      </w:r>
      <w:r>
        <w:rPr>
          <w:rFonts w:ascii="ＭＳ 明朝" w:hAnsi="ＭＳ 明朝" w:hint="eastAsia"/>
        </w:rPr>
        <w:t>のもとで</w:t>
      </w:r>
      <w:r w:rsidR="001041D1">
        <w:rPr>
          <w:rFonts w:ascii="ＭＳ 明朝" w:hAnsi="ＭＳ 明朝" w:hint="eastAsia"/>
        </w:rPr>
        <w:t>、</w:t>
      </w:r>
      <w:r>
        <w:rPr>
          <w:rFonts w:ascii="ＭＳ 明朝" w:hAnsi="ＭＳ 明朝" w:hint="eastAsia"/>
        </w:rPr>
        <w:t>質的</w:t>
      </w:r>
      <w:r w:rsidR="001041D1">
        <w:rPr>
          <w:rFonts w:ascii="ＭＳ 明朝" w:hAnsi="ＭＳ 明朝" w:hint="eastAsia"/>
        </w:rPr>
        <w:t>・</w:t>
      </w:r>
      <w:r>
        <w:rPr>
          <w:rFonts w:ascii="ＭＳ 明朝" w:hAnsi="ＭＳ 明朝" w:hint="eastAsia"/>
        </w:rPr>
        <w:t>経済的により良い問題克服を目指して、専門職援助や市民参加、セルフヘルプ、地域の健康事業を創造的に結びつけることである</w:t>
      </w:r>
      <w:r w:rsidR="00643725">
        <w:rPr>
          <w:rFonts w:ascii="ＭＳ 明朝" w:hAnsi="ＭＳ 明朝" w:hint="eastAsia"/>
        </w:rPr>
        <w:t>[</w:t>
      </w:r>
      <w:r>
        <w:rPr>
          <w:rFonts w:ascii="ＭＳ 明朝" w:hAnsi="ＭＳ 明朝"/>
        </w:rPr>
        <w:t>46</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セルフヘルプの挑戦は、特殊な支援ニーズをもつ人びとに</w:t>
      </w:r>
      <w:r w:rsidR="001041D1">
        <w:rPr>
          <w:rFonts w:ascii="ＭＳ 明朝" w:hAnsi="ＭＳ 明朝" w:hint="eastAsia"/>
        </w:rPr>
        <w:t>行き着き</w:t>
      </w:r>
      <w:r>
        <w:rPr>
          <w:rFonts w:ascii="ＭＳ 明朝" w:hAnsi="ＭＳ 明朝" w:hint="eastAsia"/>
        </w:rPr>
        <w:t>、かれらを活発にするというところにある。患者代表としてのセルフヘルプ機能の枠組みのなかで</w:t>
      </w:r>
      <w:r>
        <w:rPr>
          <w:rFonts w:ascii="ＭＳ 明朝" w:hAnsi="ＭＳ 明朝"/>
        </w:rPr>
        <w:t>DAG SHG</w:t>
      </w:r>
      <w:r>
        <w:rPr>
          <w:rFonts w:ascii="ＭＳ 明朝" w:hAnsi="ＭＳ 明朝" w:hint="eastAsia"/>
        </w:rPr>
        <w:t>、</w:t>
      </w:r>
      <w:r>
        <w:rPr>
          <w:rFonts w:ascii="ＭＳ 明朝" w:hAnsi="ＭＳ 明朝"/>
        </w:rPr>
        <w:t>BAGS</w:t>
      </w:r>
      <w:r>
        <w:rPr>
          <w:rFonts w:ascii="ＭＳ 明朝" w:hAnsi="ＭＳ 明朝" w:hint="eastAsia"/>
        </w:rPr>
        <w:t>、</w:t>
      </w:r>
      <w:r>
        <w:rPr>
          <w:rFonts w:ascii="ＭＳ 明朝" w:hAnsi="ＭＳ 明朝"/>
        </w:rPr>
        <w:t>VDK</w:t>
      </w:r>
      <w:r>
        <w:rPr>
          <w:rFonts w:ascii="ＭＳ 明朝" w:hAnsi="ＭＳ 明朝" w:hint="eastAsia"/>
        </w:rPr>
        <w:t>、同権福祉連合会</w:t>
      </w:r>
      <w:r w:rsidR="001041D1">
        <w:rPr>
          <w:rFonts w:ascii="ＭＳ 明朝" w:hAnsi="ＭＳ 明朝" w:hint="eastAsia"/>
        </w:rPr>
        <w:t>における</w:t>
      </w:r>
      <w:r>
        <w:rPr>
          <w:rFonts w:ascii="ＭＳ 明朝" w:hAnsi="ＭＳ 明朝" w:hint="eastAsia"/>
        </w:rPr>
        <w:t>慢性疾患者フォーラム、消費者センター全国連合会は、ベルテルスマン財団とともに「ホワイト・リスト」</w:t>
      </w:r>
      <w:r w:rsidR="00707112">
        <w:rPr>
          <w:rFonts w:ascii="ＭＳ 明朝" w:hAnsi="ＭＳ 明朝" w:hint="eastAsia"/>
        </w:rPr>
        <w:t>（Weisse Liste）</w:t>
      </w:r>
      <w:r>
        <w:rPr>
          <w:rFonts w:ascii="ＭＳ 明朝" w:hAnsi="ＭＳ 明朝" w:hint="eastAsia"/>
        </w:rPr>
        <w:t>プロジェクト</w:t>
      </w:r>
      <w:r w:rsidR="00643725">
        <w:rPr>
          <w:rStyle w:val="ac"/>
          <w:rFonts w:ascii="ＭＳ 明朝" w:hAnsi="ＭＳ 明朝"/>
        </w:rPr>
        <w:footnoteReference w:id="21"/>
      </w:r>
      <w:r>
        <w:rPr>
          <w:rFonts w:ascii="ＭＳ 明朝" w:hAnsi="ＭＳ 明朝" w:hint="eastAsia"/>
        </w:rPr>
        <w:t>に取り組み、そのプロジェクトによってすでにインターネットには独立の患者情報が掲載されている。次の発展段階においては、セルフヘルプをより積極的に組み込み、患者からのフィードバックを体系的に考慮することが目指される</w:t>
      </w:r>
      <w:r w:rsidR="00643725">
        <w:rPr>
          <w:rFonts w:ascii="ＭＳ 明朝" w:hAnsi="ＭＳ 明朝" w:hint="eastAsia"/>
        </w:rPr>
        <w:t>[</w:t>
      </w:r>
      <w:r>
        <w:rPr>
          <w:rFonts w:ascii="ＭＳ 明朝" w:hAnsi="ＭＳ 明朝"/>
        </w:rPr>
        <w:t>47</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患者のほかに、社会的に差別されているグループ、そしてそれと部分的に重なる、移民的背景をもった人びとがセルフヘルプの重要な対象となる。上述の</w:t>
      </w:r>
      <w:r w:rsidR="00247698">
        <w:rPr>
          <w:rFonts w:ascii="ＭＳ 明朝" w:hAnsi="ＭＳ 明朝" w:hint="eastAsia"/>
        </w:rPr>
        <w:t>分節化（</w:t>
      </w:r>
      <w:r>
        <w:rPr>
          <w:rFonts w:ascii="ＭＳ 明朝" w:hAnsi="ＭＳ 明朝" w:hint="eastAsia"/>
        </w:rPr>
        <w:t>セグメント化</w:t>
      </w:r>
      <w:r w:rsidR="00247698">
        <w:rPr>
          <w:rFonts w:ascii="ＭＳ 明朝" w:hAnsi="ＭＳ 明朝" w:hint="eastAsia"/>
        </w:rPr>
        <w:t>）</w:t>
      </w:r>
      <w:r>
        <w:rPr>
          <w:rFonts w:ascii="ＭＳ 明朝" w:hAnsi="ＭＳ 明朝" w:hint="eastAsia"/>
        </w:rPr>
        <w:t>の命題のなかですでに、多様性</w:t>
      </w:r>
      <w:r w:rsidR="00247698">
        <w:rPr>
          <w:rFonts w:ascii="ＭＳ 明朝" w:hAnsi="ＭＳ 明朝" w:hint="eastAsia"/>
        </w:rPr>
        <w:t>（ダイバーシティ）</w:t>
      </w:r>
      <w:r w:rsidR="001041D1">
        <w:rPr>
          <w:rFonts w:ascii="ＭＳ 明朝" w:hAnsi="ＭＳ 明朝" w:hint="eastAsia"/>
        </w:rPr>
        <w:t>アプローチ</w:t>
      </w:r>
      <w:r>
        <w:rPr>
          <w:rFonts w:ascii="ＭＳ 明朝" w:hAnsi="ＭＳ 明朝" w:hint="eastAsia"/>
        </w:rPr>
        <w:t>がどのくらい人びと</w:t>
      </w:r>
      <w:r w:rsidR="00247698">
        <w:rPr>
          <w:rFonts w:ascii="ＭＳ 明朝" w:hAnsi="ＭＳ 明朝" w:hint="eastAsia"/>
        </w:rPr>
        <w:t>の違い</w:t>
      </w:r>
      <w:r>
        <w:rPr>
          <w:rFonts w:ascii="ＭＳ 明朝" w:hAnsi="ＭＳ 明朝" w:hint="eastAsia"/>
        </w:rPr>
        <w:t>を認識し、多様な行動可能性を提供するための出発点となりうるか</w:t>
      </w:r>
      <w:r w:rsidR="002E58AF">
        <w:rPr>
          <w:rFonts w:ascii="ＭＳ 明朝" w:hAnsi="ＭＳ 明朝" w:hint="eastAsia"/>
        </w:rPr>
        <w:t>が示されている</w:t>
      </w:r>
      <w:r>
        <w:rPr>
          <w:rFonts w:ascii="ＭＳ 明朝" w:hAnsi="ＭＳ 明朝" w:hint="eastAsia"/>
        </w:rPr>
        <w:t>。ここで、セルフヘルプの潜在能力は、それ以外</w:t>
      </w:r>
      <w:r w:rsidR="00247698">
        <w:rPr>
          <w:rFonts w:ascii="ＭＳ 明朝" w:hAnsi="ＭＳ 明朝" w:hint="eastAsia"/>
        </w:rPr>
        <w:t>に</w:t>
      </w:r>
      <w:r>
        <w:rPr>
          <w:rFonts w:ascii="ＭＳ 明朝" w:hAnsi="ＭＳ 明朝" w:hint="eastAsia"/>
        </w:rPr>
        <w:t>資源をほとんどもたない人びとにおいても活性化</w:t>
      </w:r>
      <w:r w:rsidR="002E58AF">
        <w:rPr>
          <w:rFonts w:ascii="ＭＳ 明朝" w:hAnsi="ＭＳ 明朝" w:hint="eastAsia"/>
        </w:rPr>
        <w:t>することができる</w:t>
      </w:r>
      <w:r>
        <w:rPr>
          <w:rFonts w:ascii="ＭＳ 明朝" w:hAnsi="ＭＳ 明朝" w:hint="eastAsia"/>
        </w:rPr>
        <w:t>ということは、まったくもって勇気を与える事例である。しかしセルフヘルプ支援センターの実践にもとづく方法</w:t>
      </w:r>
      <w:r w:rsidR="00247698">
        <w:rPr>
          <w:rFonts w:ascii="ＭＳ 明朝" w:hAnsi="ＭＳ 明朝" w:hint="eastAsia"/>
        </w:rPr>
        <w:t>的</w:t>
      </w:r>
      <w:r w:rsidR="00487F19">
        <w:rPr>
          <w:rFonts w:ascii="ＭＳ 明朝" w:hAnsi="ＭＳ 明朝" w:hint="eastAsia"/>
        </w:rPr>
        <w:t>な</w:t>
      </w:r>
      <w:r>
        <w:rPr>
          <w:rFonts w:ascii="ＭＳ 明朝" w:hAnsi="ＭＳ 明朝" w:hint="eastAsia"/>
        </w:rPr>
        <w:t>プログラムが、この多様性</w:t>
      </w:r>
      <w:r>
        <w:rPr>
          <w:rFonts w:ascii="ＭＳ 明朝" w:hAnsi="ＭＳ 明朝" w:hint="eastAsia"/>
        </w:rPr>
        <w:lastRenderedPageBreak/>
        <w:t>の要請にどの程度適合しているか、活性化の新しい形態</w:t>
      </w:r>
      <w:r w:rsidR="002E58AF">
        <w:rPr>
          <w:rFonts w:ascii="ＭＳ 明朝" w:hAnsi="ＭＳ 明朝" w:hint="eastAsia"/>
        </w:rPr>
        <w:t>のどれ</w:t>
      </w:r>
      <w:r>
        <w:rPr>
          <w:rFonts w:ascii="ＭＳ 明朝" w:hAnsi="ＭＳ 明朝" w:hint="eastAsia"/>
        </w:rPr>
        <w:t>が成果を約束</w:t>
      </w:r>
      <w:r w:rsidR="002E58AF">
        <w:rPr>
          <w:rFonts w:ascii="ＭＳ 明朝" w:hAnsi="ＭＳ 明朝" w:hint="eastAsia"/>
        </w:rPr>
        <w:t>する</w:t>
      </w:r>
      <w:r>
        <w:rPr>
          <w:rFonts w:ascii="ＭＳ 明朝" w:hAnsi="ＭＳ 明朝" w:hint="eastAsia"/>
        </w:rPr>
        <w:t>かは、それぞれ個々に検討されなければならない</w:t>
      </w:r>
      <w:r w:rsidR="00643725">
        <w:rPr>
          <w:rFonts w:ascii="ＭＳ 明朝" w:hAnsi="ＭＳ 明朝" w:hint="eastAsia"/>
        </w:rPr>
        <w:t>[</w:t>
      </w:r>
      <w:r>
        <w:rPr>
          <w:rFonts w:ascii="ＭＳ 明朝" w:hAnsi="ＭＳ 明朝"/>
        </w:rPr>
        <w:t>23a</w:t>
      </w:r>
      <w:r>
        <w:rPr>
          <w:rFonts w:ascii="ＭＳ 明朝" w:hAnsi="ＭＳ 明朝" w:hint="eastAsia"/>
        </w:rPr>
        <w:t>、</w:t>
      </w:r>
      <w:r>
        <w:rPr>
          <w:rFonts w:ascii="ＭＳ 明朝" w:hAnsi="ＭＳ 明朝"/>
        </w:rPr>
        <w:t>23b</w:t>
      </w:r>
      <w:r w:rsidR="00643725">
        <w:rPr>
          <w:rFonts w:ascii="ＭＳ 明朝" w:hAnsi="ＭＳ 明朝" w:hint="eastAsia"/>
        </w:rPr>
        <w:t>]</w:t>
      </w:r>
      <w:r>
        <w:rPr>
          <w:rFonts w:ascii="ＭＳ 明朝" w:hAnsi="ＭＳ 明朝" w:hint="eastAsia"/>
        </w:rPr>
        <w:t>。したがってこ</w:t>
      </w:r>
      <w:r w:rsidR="00247698">
        <w:rPr>
          <w:rFonts w:ascii="ＭＳ 明朝" w:hAnsi="ＭＳ 明朝" w:hint="eastAsia"/>
        </w:rPr>
        <w:t>のこと</w:t>
      </w:r>
      <w:r>
        <w:rPr>
          <w:rFonts w:ascii="ＭＳ 明朝" w:hAnsi="ＭＳ 明朝" w:hint="eastAsia"/>
        </w:rPr>
        <w:t>については、質の確保や質の向上という枠組み</w:t>
      </w:r>
      <w:r w:rsidR="002E58AF">
        <w:rPr>
          <w:rFonts w:ascii="ＭＳ 明朝" w:hAnsi="ＭＳ 明朝" w:hint="eastAsia"/>
        </w:rPr>
        <w:t>における</w:t>
      </w:r>
      <w:r>
        <w:rPr>
          <w:rFonts w:ascii="ＭＳ 明朝" w:hAnsi="ＭＳ 明朝" w:hint="eastAsia"/>
        </w:rPr>
        <w:t>発展</w:t>
      </w:r>
      <w:r w:rsidR="00487F19">
        <w:rPr>
          <w:rFonts w:ascii="ＭＳ 明朝" w:hAnsi="ＭＳ 明朝" w:hint="eastAsia"/>
        </w:rPr>
        <w:t>が</w:t>
      </w:r>
      <w:r>
        <w:rPr>
          <w:rFonts w:ascii="ＭＳ 明朝" w:hAnsi="ＭＳ 明朝" w:hint="eastAsia"/>
        </w:rPr>
        <w:t>課題</w:t>
      </w:r>
      <w:r w:rsidR="00487F19">
        <w:rPr>
          <w:rFonts w:ascii="ＭＳ 明朝" w:hAnsi="ＭＳ 明朝" w:hint="eastAsia"/>
        </w:rPr>
        <w:t>となる</w:t>
      </w:r>
      <w:r w:rsidR="00643725">
        <w:rPr>
          <w:rFonts w:ascii="ＭＳ 明朝" w:hAnsi="ＭＳ 明朝" w:hint="eastAsia"/>
        </w:rPr>
        <w:t>[</w:t>
      </w:r>
      <w:r>
        <w:rPr>
          <w:rFonts w:ascii="ＭＳ 明朝" w:hAnsi="ＭＳ 明朝"/>
        </w:rPr>
        <w:t>26</w:t>
      </w:r>
      <w:r w:rsidR="00643725">
        <w:rPr>
          <w:rFonts w:ascii="ＭＳ 明朝" w:hAnsi="ＭＳ 明朝" w:hint="eastAsia"/>
        </w:rPr>
        <w:t>]</w:t>
      </w:r>
      <w:r>
        <w:rPr>
          <w:rFonts w:ascii="ＭＳ 明朝" w:hAnsi="ＭＳ 明朝" w:hint="eastAsia"/>
        </w:rPr>
        <w:t>。これまで質に関する</w:t>
      </w:r>
      <w:r w:rsidR="000F3435">
        <w:rPr>
          <w:rFonts w:ascii="ＭＳ 明朝" w:hAnsi="ＭＳ 明朝" w:hint="eastAsia"/>
        </w:rPr>
        <w:t>体系的な</w:t>
      </w:r>
      <w:r>
        <w:rPr>
          <w:rFonts w:ascii="ＭＳ 明朝" w:hAnsi="ＭＳ 明朝" w:hint="eastAsia"/>
        </w:rPr>
        <w:t>政策について</w:t>
      </w:r>
      <w:r w:rsidR="000F3435">
        <w:rPr>
          <w:rFonts w:ascii="ＭＳ 明朝" w:hAnsi="ＭＳ 明朝" w:hint="eastAsia"/>
        </w:rPr>
        <w:t>は</w:t>
      </w:r>
      <w:r>
        <w:rPr>
          <w:rFonts w:ascii="ＭＳ 明朝" w:hAnsi="ＭＳ 明朝" w:hint="eastAsia"/>
        </w:rPr>
        <w:t>、政治的制御も論じられていないし、セルフヘルプ内でも語られていない。</w:t>
      </w:r>
      <w:r w:rsidR="002E58AF">
        <w:rPr>
          <w:rFonts w:ascii="ＭＳ 明朝" w:hAnsi="ＭＳ 明朝" w:hint="eastAsia"/>
        </w:rPr>
        <w:t>同</w:t>
      </w:r>
      <w:r>
        <w:rPr>
          <w:rFonts w:ascii="ＭＳ 明朝" w:hAnsi="ＭＳ 明朝" w:hint="eastAsia"/>
        </w:rPr>
        <w:t>政策は個々の主体によっ</w:t>
      </w:r>
      <w:r w:rsidR="000F3435">
        <w:rPr>
          <w:rFonts w:ascii="ＭＳ 明朝" w:hAnsi="ＭＳ 明朝" w:hint="eastAsia"/>
        </w:rPr>
        <w:t>て実現されるのではなく、理論や実践をもとに専門的、政治的に</w:t>
      </w:r>
      <w:r w:rsidR="00487F19">
        <w:rPr>
          <w:rFonts w:ascii="ＭＳ 明朝" w:hAnsi="ＭＳ 明朝" w:hint="eastAsia"/>
        </w:rPr>
        <w:t>ぶつかりあうような</w:t>
      </w:r>
      <w:r>
        <w:rPr>
          <w:rFonts w:ascii="ＭＳ 明朝" w:hAnsi="ＭＳ 明朝" w:hint="eastAsia"/>
        </w:rPr>
        <w:t>構造</w:t>
      </w:r>
      <w:r w:rsidR="00487F19">
        <w:rPr>
          <w:rFonts w:ascii="ＭＳ 明朝" w:hAnsi="ＭＳ 明朝" w:hint="eastAsia"/>
        </w:rPr>
        <w:t>の</w:t>
      </w:r>
      <w:r>
        <w:rPr>
          <w:rFonts w:ascii="ＭＳ 明朝" w:hAnsi="ＭＳ 明朝" w:hint="eastAsia"/>
        </w:rPr>
        <w:t>形成プロセスを必要と</w:t>
      </w:r>
      <w:r w:rsidR="002E58AF">
        <w:rPr>
          <w:rFonts w:ascii="ＭＳ 明朝" w:hAnsi="ＭＳ 明朝" w:hint="eastAsia"/>
        </w:rPr>
        <w:t>し、</w:t>
      </w:r>
      <w:r>
        <w:rPr>
          <w:rFonts w:ascii="ＭＳ 明朝" w:hAnsi="ＭＳ 明朝" w:hint="eastAsia"/>
        </w:rPr>
        <w:t>そのプロセスの</w:t>
      </w:r>
      <w:r w:rsidR="002E58AF">
        <w:rPr>
          <w:rFonts w:ascii="ＭＳ 明朝" w:hAnsi="ＭＳ 明朝" w:hint="eastAsia"/>
        </w:rPr>
        <w:t>なかで</w:t>
      </w:r>
      <w:r>
        <w:rPr>
          <w:rFonts w:ascii="ＭＳ 明朝" w:hAnsi="ＭＳ 明朝" w:hint="eastAsia"/>
        </w:rPr>
        <w:t>、変化し拡大した課題に対応</w:t>
      </w:r>
      <w:r w:rsidR="00487F19">
        <w:rPr>
          <w:rFonts w:ascii="ＭＳ 明朝" w:hAnsi="ＭＳ 明朝" w:hint="eastAsia"/>
        </w:rPr>
        <w:t>する</w:t>
      </w:r>
      <w:r>
        <w:rPr>
          <w:rFonts w:ascii="ＭＳ 明朝" w:hAnsi="ＭＳ 明朝" w:hint="eastAsia"/>
        </w:rPr>
        <w:t>知識や資金</w:t>
      </w:r>
      <w:r w:rsidR="002E58AF">
        <w:rPr>
          <w:rFonts w:ascii="ＭＳ 明朝" w:hAnsi="ＭＳ 明朝" w:hint="eastAsia"/>
        </w:rPr>
        <w:t>が</w:t>
      </w:r>
      <w:r w:rsidR="00900B60">
        <w:rPr>
          <w:rFonts w:ascii="ＭＳ 明朝" w:hAnsi="ＭＳ 明朝" w:hint="eastAsia"/>
        </w:rPr>
        <w:t>準備される</w:t>
      </w:r>
      <w:r>
        <w:rPr>
          <w:rFonts w:ascii="ＭＳ 明朝" w:hAnsi="ＭＳ 明朝" w:hint="eastAsia"/>
        </w:rPr>
        <w:t>。</w:t>
      </w:r>
    </w:p>
    <w:p w:rsidR="00ED07EE" w:rsidRPr="00564BEE" w:rsidRDefault="00ED07EE">
      <w:pPr>
        <w:rPr>
          <w:rFonts w:ascii="ＭＳ 明朝"/>
        </w:rPr>
      </w:pPr>
      <w:r>
        <w:rPr>
          <w:rFonts w:ascii="ＭＳ 明朝" w:hAnsi="ＭＳ 明朝" w:hint="eastAsia"/>
        </w:rPr>
        <w:t xml:space="preserve">　セルフヘルプ支援センターと地域の市民参加は</w:t>
      </w:r>
      <w:r w:rsidR="000F3435">
        <w:rPr>
          <w:rFonts w:ascii="ＭＳ 明朝" w:hAnsi="ＭＳ 明朝" w:hint="eastAsia"/>
        </w:rPr>
        <w:t>、</w:t>
      </w:r>
      <w:r>
        <w:rPr>
          <w:rFonts w:ascii="ＭＳ 明朝" w:hAnsi="ＭＳ 明朝" w:hint="eastAsia"/>
        </w:rPr>
        <w:t>市区のなかに、容易にたどり着くこと</w:t>
      </w:r>
      <w:r w:rsidR="00900B60">
        <w:rPr>
          <w:rFonts w:ascii="ＭＳ 明朝" w:hAnsi="ＭＳ 明朝" w:hint="eastAsia"/>
        </w:rPr>
        <w:t>が</w:t>
      </w:r>
      <w:r>
        <w:rPr>
          <w:rFonts w:ascii="ＭＳ 明朝" w:hAnsi="ＭＳ 明朝" w:hint="eastAsia"/>
        </w:rPr>
        <w:t>でき、有能なスタッフによって管理されるオープンルームを必要とする。「専門主義に代わって、独自の活動を認め、相談および支援だけに徹する</w:t>
      </w:r>
      <w:r w:rsidR="0052116A">
        <w:rPr>
          <w:rFonts w:ascii="ＭＳ 明朝" w:hAnsi="ＭＳ 明朝" w:hint="eastAsia"/>
        </w:rPr>
        <w:t>ような</w:t>
      </w:r>
      <w:r>
        <w:rPr>
          <w:rFonts w:ascii="ＭＳ 明朝" w:hAnsi="ＭＳ 明朝" w:hint="eastAsia"/>
        </w:rPr>
        <w:t>専門職</w:t>
      </w:r>
      <w:r w:rsidR="000F3435">
        <w:rPr>
          <w:rFonts w:ascii="ＭＳ 明朝" w:hAnsi="ＭＳ 明朝" w:hint="eastAsia"/>
        </w:rPr>
        <w:t>の</w:t>
      </w:r>
      <w:r>
        <w:rPr>
          <w:rFonts w:ascii="ＭＳ 明朝" w:hAnsi="ＭＳ 明朝" w:hint="eastAsia"/>
        </w:rPr>
        <w:t>態度</w:t>
      </w:r>
      <w:r w:rsidR="000F3435">
        <w:rPr>
          <w:rFonts w:ascii="ＭＳ 明朝" w:hAnsi="ＭＳ 明朝" w:hint="eastAsia"/>
        </w:rPr>
        <w:t>変化</w:t>
      </w:r>
      <w:r>
        <w:rPr>
          <w:rFonts w:ascii="ＭＳ 明朝" w:hAnsi="ＭＳ 明朝" w:hint="eastAsia"/>
        </w:rPr>
        <w:t>がなければならない。…これについて専門職とボランティアの境界</w:t>
      </w:r>
      <w:r w:rsidR="000F3435">
        <w:rPr>
          <w:rFonts w:ascii="ＭＳ 明朝" w:hAnsi="ＭＳ 明朝" w:hint="eastAsia"/>
        </w:rPr>
        <w:t>で活動しているセルフヘルプ支援センターは、エンパワーメント</w:t>
      </w:r>
      <w:r w:rsidR="0052116A">
        <w:rPr>
          <w:rFonts w:ascii="ＭＳ 明朝" w:hAnsi="ＭＳ 明朝" w:hint="eastAsia"/>
        </w:rPr>
        <w:t>について</w:t>
      </w:r>
      <w:r>
        <w:rPr>
          <w:rFonts w:ascii="ＭＳ 明朝" w:hAnsi="ＭＳ 明朝" w:hint="eastAsia"/>
        </w:rPr>
        <w:t>他の専門職を判定する際に</w:t>
      </w:r>
      <w:r w:rsidR="00900B60">
        <w:rPr>
          <w:rFonts w:ascii="ＭＳ 明朝" w:hAnsi="ＭＳ 明朝" w:hint="eastAsia"/>
        </w:rPr>
        <w:t>用いる</w:t>
      </w:r>
      <w:r w:rsidR="000F3435">
        <w:rPr>
          <w:rFonts w:ascii="ＭＳ 明朝" w:hAnsi="ＭＳ 明朝" w:hint="eastAsia"/>
        </w:rPr>
        <w:t>能力</w:t>
      </w:r>
      <w:r>
        <w:rPr>
          <w:rFonts w:ascii="ＭＳ 明朝" w:hAnsi="ＭＳ 明朝" w:hint="eastAsia"/>
        </w:rPr>
        <w:t>を長</w:t>
      </w:r>
      <w:r w:rsidR="00900B60">
        <w:rPr>
          <w:rFonts w:ascii="ＭＳ 明朝" w:hAnsi="ＭＳ 明朝" w:hint="eastAsia"/>
        </w:rPr>
        <w:t>いあいだ</w:t>
      </w:r>
      <w:r>
        <w:rPr>
          <w:rFonts w:ascii="ＭＳ 明朝" w:hAnsi="ＭＳ 明朝" w:hint="eastAsia"/>
        </w:rPr>
        <w:t>発展させてきた」</w:t>
      </w:r>
      <w:r w:rsidR="00643725">
        <w:rPr>
          <w:rFonts w:ascii="ＭＳ 明朝" w:hAnsi="ＭＳ 明朝" w:hint="eastAsia"/>
        </w:rPr>
        <w:t>[</w:t>
      </w:r>
      <w:r>
        <w:rPr>
          <w:rFonts w:ascii="ＭＳ 明朝" w:hAnsi="ＭＳ 明朝"/>
        </w:rPr>
        <w:t>22</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この広範な経験という財産を増やし</w:t>
      </w:r>
      <w:r w:rsidR="000F3435">
        <w:rPr>
          <w:rFonts w:ascii="ＭＳ 明朝" w:hAnsi="ＭＳ 明朝" w:hint="eastAsia"/>
        </w:rPr>
        <w:t>、</w:t>
      </w:r>
      <w:r>
        <w:rPr>
          <w:rFonts w:ascii="ＭＳ 明朝" w:hAnsi="ＭＳ 明朝" w:hint="eastAsia"/>
        </w:rPr>
        <w:t>確かなものとするために、直接的な体験交流を超えて、持続的な質向上の刺激と実行のシステムが必要になる</w:t>
      </w:r>
      <w:r w:rsidR="00643725">
        <w:rPr>
          <w:rFonts w:ascii="ＭＳ 明朝" w:hAnsi="ＭＳ 明朝" w:hint="eastAsia"/>
        </w:rPr>
        <w:t>[</w:t>
      </w:r>
      <w:r>
        <w:rPr>
          <w:rFonts w:ascii="ＭＳ 明朝" w:hAnsi="ＭＳ 明朝"/>
        </w:rPr>
        <w:t>26</w:t>
      </w:r>
      <w:r w:rsidR="00643725">
        <w:rPr>
          <w:rFonts w:ascii="ＭＳ 明朝" w:hAnsi="ＭＳ 明朝" w:hint="eastAsia"/>
        </w:rPr>
        <w:t>]</w:t>
      </w:r>
      <w:r>
        <w:rPr>
          <w:rFonts w:ascii="ＭＳ 明朝" w:hAnsi="ＭＳ 明朝" w:hint="eastAsia"/>
        </w:rPr>
        <w:t>。これについても</w:t>
      </w:r>
      <w:r w:rsidR="00487F19">
        <w:rPr>
          <w:rFonts w:ascii="ＭＳ 明朝" w:hAnsi="ＭＳ 明朝" w:hint="eastAsia"/>
        </w:rPr>
        <w:t>、</w:t>
      </w:r>
      <w:r w:rsidR="00900B60">
        <w:rPr>
          <w:rFonts w:ascii="ＭＳ 明朝" w:hAnsi="ＭＳ 明朝" w:hint="eastAsia"/>
        </w:rPr>
        <w:t>健康会議が存在し、</w:t>
      </w:r>
      <w:r>
        <w:rPr>
          <w:rFonts w:ascii="ＭＳ 明朝" w:hAnsi="ＭＳ 明朝" w:hint="eastAsia"/>
        </w:rPr>
        <w:t>ノルトヴェストシュタット地区</w:t>
      </w:r>
      <w:r w:rsidR="000F3435">
        <w:rPr>
          <w:rFonts w:ascii="ＭＳ 明朝" w:hAnsi="ＭＳ 明朝" w:hint="eastAsia"/>
        </w:rPr>
        <w:t>に</w:t>
      </w:r>
      <w:r w:rsidR="00900B60">
        <w:rPr>
          <w:rFonts w:ascii="ＭＳ 明朝" w:hAnsi="ＭＳ 明朝" w:hint="eastAsia"/>
        </w:rPr>
        <w:t>は</w:t>
      </w:r>
      <w:r>
        <w:rPr>
          <w:rFonts w:ascii="ＭＳ 明朝" w:hAnsi="ＭＳ 明朝" w:hint="eastAsia"/>
        </w:rPr>
        <w:t>協議会も</w:t>
      </w:r>
      <w:r w:rsidR="00900B60">
        <w:rPr>
          <w:rFonts w:ascii="ＭＳ 明朝" w:hAnsi="ＭＳ 明朝" w:hint="eastAsia"/>
        </w:rPr>
        <w:t>ある</w:t>
      </w:r>
      <w:r>
        <w:rPr>
          <w:rFonts w:ascii="ＭＳ 明朝" w:hAnsi="ＭＳ 明朝" w:hint="eastAsia"/>
        </w:rPr>
        <w:t>フランクフルト</w:t>
      </w:r>
      <w:r w:rsidR="000F3435">
        <w:rPr>
          <w:rFonts w:ascii="ＭＳ 明朝" w:hAnsi="ＭＳ 明朝" w:hint="eastAsia"/>
        </w:rPr>
        <w:t>市</w:t>
      </w:r>
      <w:r>
        <w:rPr>
          <w:rFonts w:ascii="ＭＳ 明朝" w:hAnsi="ＭＳ 明朝" w:hint="eastAsia"/>
        </w:rPr>
        <w:t>では、健康都市プロジェクトとフランクフルト・セルフヘルプ支援センターとの</w:t>
      </w:r>
      <w:r w:rsidR="00900B60">
        <w:rPr>
          <w:rFonts w:ascii="ＭＳ 明朝" w:hAnsi="ＭＳ 明朝" w:hint="eastAsia"/>
        </w:rPr>
        <w:t>あいだで</w:t>
      </w:r>
      <w:r>
        <w:rPr>
          <w:rFonts w:ascii="ＭＳ 明朝" w:hAnsi="ＭＳ 明朝" w:hint="eastAsia"/>
        </w:rPr>
        <w:t>印象的な協調事例が存在する</w:t>
      </w:r>
      <w:r w:rsidR="00643725">
        <w:rPr>
          <w:rFonts w:ascii="ＭＳ 明朝" w:hAnsi="ＭＳ 明朝" w:hint="eastAsia"/>
        </w:rPr>
        <w:t>[</w:t>
      </w:r>
      <w:r>
        <w:rPr>
          <w:rFonts w:ascii="ＭＳ 明朝" w:hAnsi="ＭＳ 明朝"/>
        </w:rPr>
        <w:t>50</w:t>
      </w:r>
      <w:r w:rsidR="00643725">
        <w:rPr>
          <w:rFonts w:ascii="ＭＳ 明朝" w:hAnsi="ＭＳ 明朝" w:hint="eastAsia"/>
        </w:rPr>
        <w:t>]</w:t>
      </w:r>
      <w:r>
        <w:rPr>
          <w:rFonts w:ascii="ＭＳ 明朝" w:hAnsi="ＭＳ 明朝" w:hint="eastAsia"/>
        </w:rPr>
        <w:t>。セルフヘルプ支援センター、高齢者事務所、ボランティアエージェンシーは自治体レベルで、自治体政治や行政、企業、市民社会の主体に新しい協調のかたちを生み出す気を起こさせる</w:t>
      </w:r>
      <w:r w:rsidR="0052116A">
        <w:rPr>
          <w:rFonts w:ascii="ＭＳ 明朝" w:hAnsi="ＭＳ 明朝" w:hint="eastAsia"/>
        </w:rPr>
        <w:t>ために</w:t>
      </w:r>
      <w:r w:rsidR="00900B60">
        <w:rPr>
          <w:rFonts w:ascii="ＭＳ 明朝" w:hAnsi="ＭＳ 明朝" w:hint="eastAsia"/>
        </w:rPr>
        <w:t>協力することもできれば</w:t>
      </w:r>
      <w:r>
        <w:rPr>
          <w:rFonts w:ascii="ＭＳ 明朝" w:hAnsi="ＭＳ 明朝" w:hint="eastAsia"/>
        </w:rPr>
        <w:t>、健康にかかわるサービス施設との地域統合サービスプロジェクト</w:t>
      </w:r>
      <w:r w:rsidR="00487F19">
        <w:rPr>
          <w:rFonts w:ascii="ＭＳ 明朝" w:hAnsi="ＭＳ 明朝" w:hint="eastAsia"/>
        </w:rPr>
        <w:t>の</w:t>
      </w:r>
      <w:r>
        <w:rPr>
          <w:rFonts w:ascii="ＭＳ 明朝" w:hAnsi="ＭＳ 明朝" w:hint="eastAsia"/>
        </w:rPr>
        <w:t>拡大</w:t>
      </w:r>
      <w:r w:rsidR="00487F19">
        <w:rPr>
          <w:rFonts w:ascii="ＭＳ 明朝" w:hAnsi="ＭＳ 明朝" w:hint="eastAsia"/>
        </w:rPr>
        <w:t>を目指して</w:t>
      </w:r>
      <w:r>
        <w:rPr>
          <w:rFonts w:ascii="ＭＳ 明朝" w:hAnsi="ＭＳ 明朝" w:hint="eastAsia"/>
        </w:rPr>
        <w:t>協力すること</w:t>
      </w:r>
      <w:r w:rsidR="00900B60">
        <w:rPr>
          <w:rFonts w:ascii="ＭＳ 明朝" w:hAnsi="ＭＳ 明朝" w:hint="eastAsia"/>
        </w:rPr>
        <w:t>も</w:t>
      </w:r>
      <w:r>
        <w:rPr>
          <w:rFonts w:ascii="ＭＳ 明朝" w:hAnsi="ＭＳ 明朝" w:hint="eastAsia"/>
        </w:rPr>
        <w:t>できる</w:t>
      </w:r>
      <w:r w:rsidR="00643725">
        <w:rPr>
          <w:rFonts w:ascii="ＭＳ 明朝" w:hAnsi="ＭＳ 明朝" w:hint="eastAsia"/>
        </w:rPr>
        <w:t>[</w:t>
      </w:r>
      <w:r>
        <w:rPr>
          <w:rFonts w:ascii="ＭＳ 明朝" w:hAnsi="ＭＳ 明朝"/>
        </w:rPr>
        <w:t>51</w:t>
      </w:r>
      <w:r w:rsidR="00643725">
        <w:rPr>
          <w:rFonts w:ascii="ＭＳ 明朝" w:hAnsi="ＭＳ 明朝" w:hint="eastAsia"/>
        </w:rPr>
        <w:t>]</w:t>
      </w:r>
      <w:r>
        <w:rPr>
          <w:rFonts w:ascii="ＭＳ 明朝" w:hAnsi="ＭＳ 明朝" w:hint="eastAsia"/>
        </w:rPr>
        <w:t>。</w:t>
      </w:r>
    </w:p>
    <w:p w:rsidR="00ED07EE" w:rsidRDefault="00ED07EE">
      <w:pPr>
        <w:rPr>
          <w:rFonts w:ascii="ＭＳ 明朝"/>
        </w:rPr>
      </w:pPr>
      <w:r>
        <w:rPr>
          <w:rFonts w:ascii="ＭＳ 明朝" w:hAnsi="ＭＳ 明朝" w:hint="eastAsia"/>
        </w:rPr>
        <w:t xml:space="preserve">　この要求を実現するためには、地域に確かな資金基盤をもち、政治的に優先権を与えられたインフラが用意されなければならない。州や連邦の政治レベルでも</w:t>
      </w:r>
      <w:r w:rsidR="00CA6A8D">
        <w:rPr>
          <w:rFonts w:ascii="ＭＳ 明朝" w:hAnsi="ＭＳ 明朝" w:hint="eastAsia"/>
        </w:rPr>
        <w:t>統合された市民参加政策が必要であり、同政策が</w:t>
      </w:r>
      <w:r>
        <w:rPr>
          <w:rFonts w:ascii="ＭＳ 明朝" w:hAnsi="ＭＳ 明朝" w:hint="eastAsia"/>
        </w:rPr>
        <w:t>医療政策、家族政策、環境政策、経済政策あるいは消費者保護の分立を</w:t>
      </w:r>
      <w:r w:rsidR="003F1372">
        <w:rPr>
          <w:rFonts w:ascii="ＭＳ 明朝" w:hAnsi="ＭＳ 明朝" w:hint="eastAsia"/>
        </w:rPr>
        <w:t>、</w:t>
      </w:r>
      <w:r>
        <w:rPr>
          <w:rFonts w:ascii="ＭＳ 明朝" w:hAnsi="ＭＳ 明朝" w:hint="eastAsia"/>
        </w:rPr>
        <w:t>統合</w:t>
      </w:r>
      <w:r w:rsidR="001041D1">
        <w:rPr>
          <w:rFonts w:ascii="ＭＳ 明朝" w:hAnsi="ＭＳ 明朝" w:hint="eastAsia"/>
        </w:rPr>
        <w:t>アプローチ</w:t>
      </w:r>
      <w:r>
        <w:rPr>
          <w:rFonts w:ascii="ＭＳ 明朝" w:hAnsi="ＭＳ 明朝" w:hint="eastAsia"/>
        </w:rPr>
        <w:t>に有利</w:t>
      </w:r>
      <w:r w:rsidR="00900B60">
        <w:rPr>
          <w:rFonts w:ascii="ＭＳ 明朝" w:hAnsi="ＭＳ 明朝" w:hint="eastAsia"/>
        </w:rPr>
        <w:t>になるように</w:t>
      </w:r>
      <w:r w:rsidR="00CA6A8D">
        <w:rPr>
          <w:rFonts w:ascii="ＭＳ 明朝" w:hAnsi="ＭＳ 明朝" w:hint="eastAsia"/>
        </w:rPr>
        <w:t>変えていく。</w:t>
      </w:r>
      <w:r>
        <w:rPr>
          <w:rFonts w:ascii="ＭＳ 明朝" w:hAnsi="ＭＳ 明朝" w:hint="eastAsia"/>
        </w:rPr>
        <w:t>公共当局と社会保険の共同課題という枠組み</w:t>
      </w:r>
      <w:r w:rsidR="00CA6A8D">
        <w:rPr>
          <w:rFonts w:ascii="ＭＳ 明朝" w:hAnsi="ＭＳ 明朝" w:hint="eastAsia"/>
        </w:rPr>
        <w:t>で、</w:t>
      </w:r>
      <w:r>
        <w:rPr>
          <w:rFonts w:ascii="ＭＳ 明朝" w:hAnsi="ＭＳ 明朝" w:hint="eastAsia"/>
        </w:rPr>
        <w:t>セルフヘルプ、市民参加、健康促進、専門職援助</w:t>
      </w:r>
      <w:r w:rsidR="00CA6A8D">
        <w:rPr>
          <w:rFonts w:ascii="ＭＳ 明朝" w:hAnsi="ＭＳ 明朝" w:hint="eastAsia"/>
        </w:rPr>
        <w:t>を</w:t>
      </w:r>
      <w:r>
        <w:rPr>
          <w:rFonts w:ascii="ＭＳ 明朝" w:hAnsi="ＭＳ 明朝" w:hint="eastAsia"/>
        </w:rPr>
        <w:t>地域密着的</w:t>
      </w:r>
      <w:r w:rsidR="00CA6A8D">
        <w:rPr>
          <w:rFonts w:ascii="ＭＳ 明朝" w:hAnsi="ＭＳ 明朝" w:hint="eastAsia"/>
        </w:rPr>
        <w:t>に</w:t>
      </w:r>
      <w:r>
        <w:rPr>
          <w:rFonts w:ascii="ＭＳ 明朝" w:hAnsi="ＭＳ 明朝" w:hint="eastAsia"/>
        </w:rPr>
        <w:t>相互調整</w:t>
      </w:r>
      <w:r w:rsidR="00CA6A8D">
        <w:rPr>
          <w:rFonts w:ascii="ＭＳ 明朝" w:hAnsi="ＭＳ 明朝" w:hint="eastAsia"/>
        </w:rPr>
        <w:t>する</w:t>
      </w:r>
      <w:r>
        <w:rPr>
          <w:rFonts w:ascii="ＭＳ 明朝" w:hAnsi="ＭＳ 明朝" w:hint="eastAsia"/>
        </w:rPr>
        <w:t>長期的な</w:t>
      </w:r>
      <w:r w:rsidR="00613A9F">
        <w:rPr>
          <w:rFonts w:ascii="ＭＳ 明朝" w:hAnsi="ＭＳ 明朝" w:hint="eastAsia"/>
        </w:rPr>
        <w:t>支援</w:t>
      </w:r>
      <w:r>
        <w:rPr>
          <w:rFonts w:ascii="ＭＳ 明朝" w:hAnsi="ＭＳ 明朝" w:hint="eastAsia"/>
        </w:rPr>
        <w:t>は、持続的な健康維持戦略の重要な要素である。</w:t>
      </w:r>
    </w:p>
    <w:p w:rsidR="00ED07EE" w:rsidRDefault="00ED07EE">
      <w:pPr>
        <w:rPr>
          <w:rFonts w:ascii="ＭＳ 明朝"/>
        </w:rPr>
      </w:pPr>
      <w:r>
        <w:rPr>
          <w:rFonts w:ascii="ＭＳ 明朝" w:hAnsi="ＭＳ 明朝" w:hint="eastAsia"/>
        </w:rPr>
        <w:t xml:space="preserve">　こ</w:t>
      </w:r>
      <w:r w:rsidR="00487F19">
        <w:rPr>
          <w:rFonts w:ascii="ＭＳ 明朝" w:hAnsi="ＭＳ 明朝" w:hint="eastAsia"/>
        </w:rPr>
        <w:t>のとき</w:t>
      </w:r>
      <w:r w:rsidR="003F1372">
        <w:rPr>
          <w:rFonts w:ascii="ＭＳ 明朝" w:hAnsi="ＭＳ 明朝" w:hint="eastAsia"/>
        </w:rPr>
        <w:t>、</w:t>
      </w:r>
      <w:r>
        <w:rPr>
          <w:rFonts w:ascii="ＭＳ 明朝" w:hAnsi="ＭＳ 明朝" w:hint="eastAsia"/>
        </w:rPr>
        <w:t>まだ発展が不十分だが、セルフヘルプ思想に強く対応した</w:t>
      </w:r>
      <w:r>
        <w:rPr>
          <w:rFonts w:ascii="ＭＳ 明朝" w:hAnsi="ＭＳ 明朝"/>
        </w:rPr>
        <w:t>1</w:t>
      </w:r>
      <w:r>
        <w:rPr>
          <w:rFonts w:ascii="ＭＳ 明朝" w:hAnsi="ＭＳ 明朝" w:hint="eastAsia"/>
        </w:rPr>
        <w:t>つの重要な資源は民間寄付である。セルフヘルプグループやセルフヘルプ支援センターは、まだ多くの潜在能力をもっている。ただ製薬産業のスポンサー資金は実際誘惑的であ</w:t>
      </w:r>
      <w:r w:rsidR="00487F19">
        <w:rPr>
          <w:rFonts w:ascii="ＭＳ 明朝" w:hAnsi="ＭＳ 明朝" w:hint="eastAsia"/>
        </w:rPr>
        <w:t>り</w:t>
      </w:r>
      <w:r>
        <w:rPr>
          <w:rFonts w:ascii="ＭＳ 明朝" w:hAnsi="ＭＳ 明朝" w:hint="eastAsia"/>
        </w:rPr>
        <w:t>、それ自体望ましくない付随現象をともなう</w:t>
      </w:r>
      <w:r w:rsidR="00643725">
        <w:rPr>
          <w:rFonts w:ascii="ＭＳ 明朝" w:hAnsi="ＭＳ 明朝" w:hint="eastAsia"/>
        </w:rPr>
        <w:t>[</w:t>
      </w:r>
      <w:r>
        <w:rPr>
          <w:rFonts w:ascii="ＭＳ 明朝" w:hAnsi="ＭＳ 明朝"/>
        </w:rPr>
        <w:t>52</w:t>
      </w:r>
      <w:r w:rsidR="00643725">
        <w:rPr>
          <w:rFonts w:ascii="ＭＳ 明朝" w:hAnsi="ＭＳ 明朝" w:hint="eastAsia"/>
        </w:rPr>
        <w:t>]</w:t>
      </w:r>
      <w:r>
        <w:rPr>
          <w:rFonts w:ascii="ＭＳ 明朝" w:hAnsi="ＭＳ 明朝" w:hint="eastAsia"/>
        </w:rPr>
        <w:t>。幸運なことにセルフヘルプ支援センターは、これについて思い悩むことはほとんどなく、またドイツのセルフヘルプも総じて―たとえばアメリカの</w:t>
      </w:r>
      <w:r w:rsidR="0052116A">
        <w:rPr>
          <w:rFonts w:ascii="ＭＳ 明朝" w:hAnsi="ＭＳ 明朝" w:hint="eastAsia"/>
        </w:rPr>
        <w:t>、</w:t>
      </w:r>
      <w:r>
        <w:rPr>
          <w:rFonts w:ascii="ＭＳ 明朝" w:hAnsi="ＭＳ 明朝" w:hint="eastAsia"/>
        </w:rPr>
        <w:t>セルフヘルプに近い圧力団体と比較すれば―相対的に安定しており、自立している</w:t>
      </w:r>
      <w:r w:rsidR="00643725">
        <w:rPr>
          <w:rFonts w:ascii="ＭＳ 明朝" w:hAnsi="ＭＳ 明朝" w:hint="eastAsia"/>
        </w:rPr>
        <w:t>[</w:t>
      </w:r>
      <w:r>
        <w:rPr>
          <w:rFonts w:ascii="ＭＳ 明朝" w:hAnsi="ＭＳ 明朝"/>
        </w:rPr>
        <w:t>53</w:t>
      </w:r>
      <w:r w:rsidR="00643725">
        <w:rPr>
          <w:rFonts w:ascii="ＭＳ 明朝" w:hAnsi="ＭＳ 明朝" w:hint="eastAsia"/>
        </w:rPr>
        <w:t>]</w:t>
      </w:r>
      <w:r>
        <w:rPr>
          <w:rFonts w:ascii="ＭＳ 明朝" w:hAnsi="ＭＳ 明朝" w:hint="eastAsia"/>
        </w:rPr>
        <w:t>。連邦ドイツの視野で</w:t>
      </w:r>
      <w:r w:rsidR="0052116A">
        <w:rPr>
          <w:rFonts w:ascii="ＭＳ 明朝" w:hAnsi="ＭＳ 明朝" w:hint="eastAsia"/>
        </w:rPr>
        <w:t>見ても</w:t>
      </w:r>
      <w:r>
        <w:rPr>
          <w:rFonts w:ascii="ＭＳ 明朝" w:hAnsi="ＭＳ 明朝" w:hint="eastAsia"/>
        </w:rPr>
        <w:t>、フランクフルト</w:t>
      </w:r>
      <w:r w:rsidR="003F1372">
        <w:rPr>
          <w:rFonts w:ascii="ＭＳ 明朝" w:hAnsi="ＭＳ 明朝" w:hint="eastAsia"/>
        </w:rPr>
        <w:t>市</w:t>
      </w:r>
      <w:r>
        <w:rPr>
          <w:rFonts w:ascii="ＭＳ 明朝" w:hAnsi="ＭＳ 明朝" w:hint="eastAsia"/>
        </w:rPr>
        <w:t>の視野で</w:t>
      </w:r>
      <w:r w:rsidR="0052116A">
        <w:rPr>
          <w:rFonts w:ascii="ＭＳ 明朝" w:hAnsi="ＭＳ 明朝" w:hint="eastAsia"/>
        </w:rPr>
        <w:t>見ても</w:t>
      </w:r>
      <w:r>
        <w:rPr>
          <w:rFonts w:ascii="ＭＳ 明朝" w:hAnsi="ＭＳ 明朝" w:hint="eastAsia"/>
        </w:rPr>
        <w:t>、セルフヘルプは大きな挑戦</w:t>
      </w:r>
      <w:r w:rsidR="00487F19">
        <w:rPr>
          <w:rFonts w:ascii="ＭＳ 明朝" w:hAnsi="ＭＳ 明朝" w:hint="eastAsia"/>
        </w:rPr>
        <w:t>の前に立っている</w:t>
      </w:r>
      <w:r>
        <w:rPr>
          <w:rFonts w:ascii="ＭＳ 明朝" w:hAnsi="ＭＳ 明朝" w:hint="eastAsia"/>
        </w:rPr>
        <w:t>。</w:t>
      </w:r>
      <w:r w:rsidR="00487F19">
        <w:rPr>
          <w:rFonts w:ascii="ＭＳ 明朝" w:hAnsi="ＭＳ 明朝" w:hint="eastAsia"/>
        </w:rPr>
        <w:t>その場合</w:t>
      </w:r>
      <w:r>
        <w:rPr>
          <w:rFonts w:ascii="ＭＳ 明朝" w:hAnsi="ＭＳ 明朝" w:hint="eastAsia"/>
        </w:rPr>
        <w:t>セルフヘルプは</w:t>
      </w:r>
      <w:r w:rsidR="00487F19">
        <w:rPr>
          <w:rFonts w:ascii="ＭＳ 明朝" w:hAnsi="ＭＳ 明朝" w:hint="eastAsia"/>
        </w:rPr>
        <w:t>、体制が整備される</w:t>
      </w:r>
      <w:r w:rsidR="00613A9F">
        <w:rPr>
          <w:rFonts w:ascii="ＭＳ 明朝" w:hAnsi="ＭＳ 明朝" w:hint="eastAsia"/>
        </w:rPr>
        <w:t>につれて</w:t>
      </w:r>
      <w:r w:rsidR="00487F19">
        <w:rPr>
          <w:rFonts w:ascii="ＭＳ 明朝" w:hAnsi="ＭＳ 明朝" w:hint="eastAsia"/>
        </w:rPr>
        <w:t>専門職や市民からの活動要求が増加</w:t>
      </w:r>
      <w:r w:rsidR="00CA6A8D">
        <w:rPr>
          <w:rFonts w:ascii="ＭＳ 明朝" w:hAnsi="ＭＳ 明朝" w:hint="eastAsia"/>
        </w:rPr>
        <w:t>し、それゆえ</w:t>
      </w:r>
      <w:r>
        <w:rPr>
          <w:rFonts w:ascii="ＭＳ 明朝" w:hAnsi="ＭＳ 明朝" w:hint="eastAsia"/>
        </w:rPr>
        <w:t>自らの成果の犠牲者</w:t>
      </w:r>
      <w:r w:rsidR="0052116A">
        <w:rPr>
          <w:rFonts w:ascii="ＭＳ 明朝" w:hAnsi="ＭＳ 明朝" w:hint="eastAsia"/>
        </w:rPr>
        <w:t>ともなる</w:t>
      </w:r>
      <w:r>
        <w:rPr>
          <w:rFonts w:ascii="ＭＳ 明朝" w:hAnsi="ＭＳ 明朝" w:hint="eastAsia"/>
        </w:rPr>
        <w:t>。メディアとのやりとり、セルフヘルプや患者の代表、自治体の健康促進、セルフヘルプのなかでの世代交代、移民や社会的不遇者、介護者や若年世代のセルフヘルプの新しい試みの統合といった多くの課題は</w:t>
      </w:r>
      <w:r w:rsidR="00CA6A8D">
        <w:rPr>
          <w:rFonts w:ascii="ＭＳ 明朝" w:hAnsi="ＭＳ 明朝" w:hint="eastAsia"/>
        </w:rPr>
        <w:t>何らかのついでに</w:t>
      </w:r>
      <w:r>
        <w:rPr>
          <w:rFonts w:ascii="ＭＳ 明朝" w:hAnsi="ＭＳ 明朝" w:hint="eastAsia"/>
        </w:rPr>
        <w:t>解決できる</w:t>
      </w:r>
      <w:r>
        <w:rPr>
          <w:rFonts w:ascii="ＭＳ 明朝" w:hAnsi="ＭＳ 明朝" w:hint="eastAsia"/>
        </w:rPr>
        <w:lastRenderedPageBreak/>
        <w:t>ようなものではなく、追加的な資源を必要としている。</w:t>
      </w:r>
      <w:r w:rsidR="00CA6A8D">
        <w:rPr>
          <w:rFonts w:ascii="ＭＳ 明朝" w:hAnsi="ＭＳ 明朝" w:hint="eastAsia"/>
        </w:rPr>
        <w:t>ただし</w:t>
      </w:r>
      <w:r>
        <w:rPr>
          <w:rFonts w:ascii="ＭＳ 明朝" w:hAnsi="ＭＳ 明朝" w:hint="eastAsia"/>
        </w:rPr>
        <w:t>それは費用要素ではなく、フランクフルト・セルフヘルプ支援センターの</w:t>
      </w:r>
      <w:r w:rsidR="00995D64">
        <w:rPr>
          <w:rFonts w:ascii="ＭＳ 明朝" w:hAnsi="ＭＳ 明朝" w:hint="eastAsia"/>
        </w:rPr>
        <w:t>活動</w:t>
      </w:r>
      <w:r>
        <w:rPr>
          <w:rFonts w:ascii="ＭＳ 明朝" w:hAnsi="ＭＳ 明朝" w:hint="eastAsia"/>
        </w:rPr>
        <w:t>が証明しているように、むしろすべての人にとって生きがいある都市</w:t>
      </w:r>
      <w:r w:rsidR="00995D64">
        <w:rPr>
          <w:rFonts w:ascii="ＭＳ 明朝" w:hAnsi="ＭＳ 明朝" w:hint="eastAsia"/>
        </w:rPr>
        <w:t>のなかで</w:t>
      </w:r>
      <w:r>
        <w:rPr>
          <w:rFonts w:ascii="ＭＳ 明朝" w:hAnsi="ＭＳ 明朝" w:hint="eastAsia"/>
        </w:rPr>
        <w:t>健康的な未来</w:t>
      </w:r>
      <w:r w:rsidR="00995D64">
        <w:rPr>
          <w:rFonts w:ascii="ＭＳ 明朝" w:hAnsi="ＭＳ 明朝" w:hint="eastAsia"/>
        </w:rPr>
        <w:t>を得る</w:t>
      </w:r>
      <w:r>
        <w:rPr>
          <w:rFonts w:ascii="ＭＳ 明朝" w:hAnsi="ＭＳ 明朝" w:hint="eastAsia"/>
        </w:rPr>
        <w:t>ための投資なのである。</w:t>
      </w:r>
    </w:p>
    <w:p w:rsidR="00ED07EE" w:rsidRDefault="00ED07EE">
      <w:pPr>
        <w:rPr>
          <w:rFonts w:ascii="ＭＳ 明朝"/>
        </w:rPr>
      </w:pPr>
      <w:r>
        <w:rPr>
          <w:rFonts w:ascii="ＭＳ 明朝" w:hAnsi="ＭＳ 明朝" w:hint="eastAsia"/>
        </w:rPr>
        <w:t xml:space="preserve">　そのためにも次の</w:t>
      </w:r>
      <w:r>
        <w:rPr>
          <w:rFonts w:ascii="ＭＳ 明朝" w:hAnsi="ＭＳ 明朝"/>
        </w:rPr>
        <w:t>30</w:t>
      </w:r>
      <w:r>
        <w:rPr>
          <w:rFonts w:ascii="ＭＳ 明朝" w:hAnsi="ＭＳ 明朝" w:hint="eastAsia"/>
        </w:rPr>
        <w:t>年間に向けて多くの力と幸運を！</w:t>
      </w:r>
    </w:p>
    <w:p w:rsidR="00E94DFD" w:rsidRDefault="00E94DFD">
      <w:pPr>
        <w:rPr>
          <w:rFonts w:asciiTheme="minorEastAsia" w:eastAsiaTheme="minorEastAsia" w:hAnsiTheme="minorEastAsia"/>
        </w:rPr>
      </w:pPr>
    </w:p>
    <w:p w:rsidR="00E94DFD" w:rsidRDefault="00E94DFD">
      <w:pPr>
        <w:rPr>
          <w:rFonts w:asciiTheme="minorEastAsia" w:eastAsiaTheme="minorEastAsia" w:hAnsiTheme="minorEastAsia"/>
        </w:rPr>
      </w:pPr>
    </w:p>
    <w:p w:rsidR="00ED07EE" w:rsidRPr="00643725" w:rsidRDefault="00643725">
      <w:pPr>
        <w:rPr>
          <w:rFonts w:asciiTheme="minorEastAsia" w:eastAsiaTheme="minorEastAsia" w:hAnsiTheme="minorEastAsia"/>
        </w:rPr>
      </w:pPr>
      <w:r w:rsidRPr="00643725">
        <w:rPr>
          <w:rFonts w:asciiTheme="minorEastAsia" w:eastAsiaTheme="minorEastAsia" w:hAnsiTheme="minorEastAsia" w:hint="eastAsia"/>
        </w:rPr>
        <w:t>参考文献</w:t>
      </w:r>
    </w:p>
    <w:p w:rsidR="00643725" w:rsidRPr="00643725" w:rsidRDefault="00643725" w:rsidP="00643725">
      <w:pPr>
        <w:rPr>
          <w:rFonts w:asciiTheme="minorEastAsia" w:eastAsiaTheme="minorEastAsia" w:hAnsiTheme="minorEastAsia"/>
        </w:rPr>
      </w:pPr>
      <w:r>
        <w:rPr>
          <w:rFonts w:asciiTheme="minorEastAsia" w:eastAsiaTheme="minorEastAsia" w:hAnsiTheme="minorEastAsia" w:hint="eastAsia"/>
        </w:rPr>
        <w:t>[</w:t>
      </w:r>
      <w:r w:rsidRPr="00643725">
        <w:rPr>
          <w:rFonts w:asciiTheme="minorEastAsia" w:eastAsiaTheme="minorEastAsia" w:hAnsiTheme="minorEastAsia" w:hint="eastAsia"/>
        </w:rPr>
        <w:t>1</w:t>
      </w:r>
      <w:r>
        <w:rPr>
          <w:rFonts w:asciiTheme="minorEastAsia" w:eastAsiaTheme="minorEastAsia" w:hAnsiTheme="minorEastAsia" w:hint="eastAsia"/>
        </w:rPr>
        <w:t>]</w:t>
      </w:r>
      <w:r w:rsidRPr="00643725">
        <w:rPr>
          <w:rFonts w:asciiTheme="minorEastAsia" w:eastAsiaTheme="minorEastAsia" w:hAnsiTheme="minorEastAsia" w:hint="eastAsia"/>
        </w:rPr>
        <w:t>Haffner S(1998) Preuß</w:t>
      </w:r>
      <w:r>
        <w:rPr>
          <w:rFonts w:asciiTheme="minorEastAsia" w:eastAsiaTheme="minorEastAsia" w:hAnsiTheme="minorEastAsia" w:hint="eastAsia"/>
        </w:rPr>
        <w:t>en ohne Legende. Siedler, Berlin</w:t>
      </w:r>
    </w:p>
    <w:p w:rsidR="00643725" w:rsidRPr="00643725" w:rsidRDefault="00643725" w:rsidP="00643725">
      <w:pPr>
        <w:rPr>
          <w:rFonts w:asciiTheme="minorEastAsia" w:eastAsiaTheme="minorEastAsia" w:hAnsiTheme="minorEastAsia"/>
        </w:rPr>
      </w:pPr>
      <w:r>
        <w:rPr>
          <w:rFonts w:asciiTheme="minorEastAsia" w:eastAsiaTheme="minorEastAsia" w:hAnsiTheme="minorEastAsia" w:hint="eastAsia"/>
        </w:rPr>
        <w:t>[</w:t>
      </w:r>
      <w:r w:rsidRPr="00643725">
        <w:rPr>
          <w:rFonts w:asciiTheme="minorEastAsia" w:eastAsiaTheme="minorEastAsia" w:hAnsiTheme="minorEastAsia" w:hint="eastAsia"/>
        </w:rPr>
        <w:t>2</w:t>
      </w:r>
      <w:r>
        <w:rPr>
          <w:rFonts w:asciiTheme="minorEastAsia" w:eastAsiaTheme="minorEastAsia" w:hAnsiTheme="minorEastAsia" w:hint="eastAsia"/>
        </w:rPr>
        <w:t xml:space="preserve">]Bundesarbeitsgemeinschaft der Freien Wohlfahrtspflege(2010) Wir über uns. </w:t>
      </w:r>
      <w:r w:rsidRPr="00643725">
        <w:rPr>
          <w:rFonts w:asciiTheme="minorEastAsia" w:eastAsiaTheme="minorEastAsia" w:hAnsiTheme="minorEastAsia" w:hint="eastAsia"/>
        </w:rPr>
        <w:t>http://www.bagfw</w:t>
      </w:r>
      <w:r>
        <w:rPr>
          <w:rFonts w:asciiTheme="minorEastAsia" w:eastAsiaTheme="minorEastAsia" w:hAnsiTheme="minorEastAsia" w:hint="eastAsia"/>
        </w:rPr>
        <w:t>. de</w:t>
      </w:r>
    </w:p>
    <w:p w:rsidR="00ED07EE" w:rsidRDefault="00643725">
      <w:pPr>
        <w:rPr>
          <w:rFonts w:asciiTheme="minorEastAsia" w:eastAsiaTheme="minorEastAsia" w:hAnsiTheme="minorEastAsia"/>
        </w:rPr>
      </w:pPr>
      <w:r>
        <w:rPr>
          <w:rFonts w:asciiTheme="minorEastAsia" w:eastAsiaTheme="minorEastAsia" w:hAnsiTheme="minorEastAsia" w:hint="eastAsia"/>
        </w:rPr>
        <w:t>[3]Kic</w:t>
      </w:r>
      <w:r w:rsidR="00613A9F">
        <w:rPr>
          <w:rFonts w:asciiTheme="minorEastAsia" w:eastAsiaTheme="minorEastAsia" w:hAnsiTheme="minorEastAsia" w:hint="eastAsia"/>
        </w:rPr>
        <w:t>k</w:t>
      </w:r>
      <w:r>
        <w:rPr>
          <w:rFonts w:asciiTheme="minorEastAsia" w:eastAsiaTheme="minorEastAsia" w:hAnsiTheme="minorEastAsia" w:hint="eastAsia"/>
        </w:rPr>
        <w:t xml:space="preserve">busch I, Trojan A(1981) Gemeinsam sind wir </w:t>
      </w:r>
      <w:r>
        <w:rPr>
          <w:rFonts w:asciiTheme="minorEastAsia" w:eastAsiaTheme="minorEastAsia" w:hAnsiTheme="minorEastAsia"/>
        </w:rPr>
        <w:t>st</w:t>
      </w:r>
      <w:r w:rsidR="00613A9F">
        <w:rPr>
          <w:rFonts w:asciiTheme="minorEastAsia" w:eastAsiaTheme="minorEastAsia" w:hAnsiTheme="minorEastAsia"/>
        </w:rPr>
        <w:t>ä</w:t>
      </w:r>
      <w:r>
        <w:rPr>
          <w:rFonts w:asciiTheme="minorEastAsia" w:eastAsiaTheme="minorEastAsia" w:hAnsiTheme="minorEastAsia"/>
        </w:rPr>
        <w:t>rker</w:t>
      </w:r>
      <w:r>
        <w:rPr>
          <w:rFonts w:asciiTheme="minorEastAsia" w:eastAsiaTheme="minorEastAsia" w:hAnsiTheme="minorEastAsia" w:hint="eastAsia"/>
        </w:rPr>
        <w:t>, Selbsthilfegruppen und Gesundheits- sicherung. Fischer Alternativ, Frankfurt</w:t>
      </w:r>
    </w:p>
    <w:p w:rsidR="00643725" w:rsidRDefault="00643725">
      <w:pPr>
        <w:rPr>
          <w:rFonts w:asciiTheme="minorEastAsia" w:eastAsiaTheme="minorEastAsia" w:hAnsiTheme="minorEastAsia"/>
        </w:rPr>
      </w:pPr>
      <w:r>
        <w:rPr>
          <w:rFonts w:asciiTheme="minorEastAsia" w:eastAsiaTheme="minorEastAsia" w:hAnsiTheme="minorEastAsia" w:hint="eastAsia"/>
        </w:rPr>
        <w:t>[4]Borgetto B(2004) Selsthilfe und Gesundheit. Analysen, Forschungs</w:t>
      </w:r>
      <w:r w:rsidR="002F27E0">
        <w:rPr>
          <w:rFonts w:asciiTheme="minorEastAsia" w:eastAsiaTheme="minorEastAsia" w:hAnsiTheme="minorEastAsia" w:hint="eastAsia"/>
        </w:rPr>
        <w:t>ergebnisse und Perspektiven. Verlag Hans Huber, Bern, Göttingen, Toronto, Seattle</w:t>
      </w:r>
    </w:p>
    <w:p w:rsidR="002F27E0" w:rsidRDefault="002F27E0">
      <w:pPr>
        <w:rPr>
          <w:rFonts w:asciiTheme="minorEastAsia" w:eastAsiaTheme="minorEastAsia" w:hAnsiTheme="minorEastAsia"/>
        </w:rPr>
      </w:pPr>
      <w:r>
        <w:rPr>
          <w:rFonts w:asciiTheme="minorEastAsia" w:eastAsiaTheme="minorEastAsia" w:hAnsiTheme="minorEastAsia" w:hint="eastAsia"/>
        </w:rPr>
        <w:t>[5]</w:t>
      </w:r>
      <w:r w:rsidR="00312ECD">
        <w:rPr>
          <w:rFonts w:asciiTheme="minorEastAsia" w:eastAsiaTheme="minorEastAsia" w:hAnsiTheme="minorEastAsia" w:hint="eastAsia"/>
        </w:rPr>
        <w:t>Deutscher Bundestag Enquête-Kommission</w:t>
      </w:r>
      <w:r w:rsidR="00312ECD">
        <w:rPr>
          <w:rFonts w:asciiTheme="minorEastAsia" w:eastAsiaTheme="minorEastAsia" w:hAnsiTheme="minorEastAsia"/>
        </w:rPr>
        <w:t>”</w:t>
      </w:r>
      <w:r w:rsidR="00312ECD">
        <w:rPr>
          <w:rFonts w:asciiTheme="minorEastAsia" w:eastAsiaTheme="minorEastAsia" w:hAnsiTheme="minorEastAsia" w:hint="eastAsia"/>
        </w:rPr>
        <w:t>Zukunft des Bürgerschaftlichen Engagements</w:t>
      </w:r>
      <w:r w:rsidR="00312ECD">
        <w:rPr>
          <w:rFonts w:asciiTheme="minorEastAsia" w:eastAsiaTheme="minorEastAsia" w:hAnsiTheme="minorEastAsia"/>
        </w:rPr>
        <w:t>”</w:t>
      </w:r>
      <w:r w:rsidR="00312ECD">
        <w:rPr>
          <w:rFonts w:asciiTheme="minorEastAsia" w:eastAsiaTheme="minorEastAsia" w:hAnsiTheme="minorEastAsia" w:hint="eastAsia"/>
        </w:rPr>
        <w:t>(2002) Bürgerschaftliches Engagement: Auf dem Weg in eine zukunftfähige Bürgergesellschaft. Bericht. Schriftenreihe Bd.4. Opladen</w:t>
      </w:r>
    </w:p>
    <w:p w:rsidR="00312ECD" w:rsidRDefault="00312ECD">
      <w:pPr>
        <w:rPr>
          <w:rFonts w:asciiTheme="minorEastAsia" w:eastAsiaTheme="minorEastAsia" w:hAnsiTheme="minorEastAsia"/>
        </w:rPr>
      </w:pPr>
      <w:r>
        <w:rPr>
          <w:rFonts w:asciiTheme="minorEastAsia" w:eastAsiaTheme="minorEastAsia" w:hAnsiTheme="minorEastAsia" w:hint="eastAsia"/>
        </w:rPr>
        <w:t xml:space="preserve">[6]Deutscher Hauptstelle für Suchtfragen(2010): </w:t>
      </w:r>
      <w:r w:rsidRPr="00312ECD">
        <w:rPr>
          <w:rFonts w:asciiTheme="minorEastAsia" w:eastAsiaTheme="minorEastAsia" w:hAnsiTheme="minorEastAsia" w:hint="eastAsia"/>
        </w:rPr>
        <w:t>http://www.dhs.de/</w:t>
      </w:r>
    </w:p>
    <w:p w:rsidR="00312ECD" w:rsidRDefault="00312ECD">
      <w:pPr>
        <w:rPr>
          <w:rFonts w:asciiTheme="minorEastAsia" w:eastAsiaTheme="minorEastAsia" w:hAnsiTheme="minorEastAsia"/>
        </w:rPr>
      </w:pPr>
      <w:r>
        <w:rPr>
          <w:rFonts w:asciiTheme="minorEastAsia" w:eastAsiaTheme="minorEastAsia" w:hAnsiTheme="minorEastAsia" w:hint="eastAsia"/>
        </w:rPr>
        <w:t xml:space="preserve">[7]Bundesarbeitsgemeinschaft Selbsthilfe von Menschen mit Behinderung und chronischer Erkrankung und ihren Angehörigen e.V.(2010) </w:t>
      </w:r>
      <w:r w:rsidRPr="00312ECD">
        <w:rPr>
          <w:rFonts w:asciiTheme="minorEastAsia" w:eastAsiaTheme="minorEastAsia" w:hAnsiTheme="minorEastAsia" w:hint="eastAsia"/>
        </w:rPr>
        <w:t>http://www.bag-selbsthilfe.de/</w:t>
      </w:r>
    </w:p>
    <w:p w:rsidR="00312ECD" w:rsidRDefault="0079472F">
      <w:pPr>
        <w:rPr>
          <w:rFonts w:asciiTheme="minorEastAsia" w:eastAsiaTheme="minorEastAsia" w:hAnsiTheme="minorEastAsia"/>
        </w:rPr>
      </w:pPr>
      <w:r>
        <w:rPr>
          <w:rFonts w:asciiTheme="minorEastAsia" w:eastAsiaTheme="minorEastAsia" w:hAnsiTheme="minorEastAsia" w:hint="eastAsia"/>
        </w:rPr>
        <w:t xml:space="preserve">[8]Der Paritätische Gesamtverband, Forum für Behinderte(2010) </w:t>
      </w:r>
      <w:r w:rsidRPr="004B7B90">
        <w:rPr>
          <w:rFonts w:asciiTheme="minorEastAsia" w:eastAsiaTheme="minorEastAsia" w:hAnsiTheme="minorEastAsia" w:hint="eastAsia"/>
        </w:rPr>
        <w:t>http://www.selbsthilfe.paritaet</w:t>
      </w:r>
      <w:r>
        <w:rPr>
          <w:rFonts w:asciiTheme="minorEastAsia" w:eastAsiaTheme="minorEastAsia" w:hAnsiTheme="minorEastAsia" w:hint="eastAsia"/>
        </w:rPr>
        <w:t xml:space="preserve">. </w:t>
      </w:r>
      <w:r w:rsidR="004B7B90">
        <w:rPr>
          <w:rFonts w:asciiTheme="minorEastAsia" w:eastAsiaTheme="minorEastAsia" w:hAnsiTheme="minorEastAsia"/>
        </w:rPr>
        <w:t>org</w:t>
      </w:r>
      <w:r w:rsidR="004B7B90">
        <w:rPr>
          <w:rFonts w:asciiTheme="minorEastAsia" w:eastAsiaTheme="minorEastAsia" w:hAnsiTheme="minorEastAsia" w:hint="eastAsia"/>
        </w:rPr>
        <w:t>/index.php?id=464</w:t>
      </w:r>
    </w:p>
    <w:p w:rsidR="004B7B90" w:rsidRDefault="004B7B90">
      <w:pPr>
        <w:rPr>
          <w:rFonts w:asciiTheme="minorEastAsia" w:eastAsiaTheme="minorEastAsia" w:hAnsiTheme="minorEastAsia"/>
        </w:rPr>
      </w:pPr>
      <w:r>
        <w:rPr>
          <w:rFonts w:asciiTheme="minorEastAsia" w:eastAsiaTheme="minorEastAsia" w:hAnsiTheme="minorEastAsia" w:hint="eastAsia"/>
        </w:rPr>
        <w:t>[9]Richter H E(1972) Die Gruppe. Hoffnung auf einen neuen Weg, sich selbst und andere zu befreien. Rowohlt Verlag, Reinbek bei Hamburg</w:t>
      </w:r>
    </w:p>
    <w:p w:rsidR="004B7B90" w:rsidRPr="0079472F" w:rsidRDefault="004B7B90">
      <w:pPr>
        <w:rPr>
          <w:rFonts w:asciiTheme="minorEastAsia" w:eastAsiaTheme="minorEastAsia" w:hAnsiTheme="minorEastAsia"/>
        </w:rPr>
      </w:pPr>
      <w:r>
        <w:rPr>
          <w:rFonts w:asciiTheme="minorEastAsia" w:eastAsiaTheme="minorEastAsia" w:hAnsiTheme="minorEastAsia" w:hint="eastAsia"/>
        </w:rPr>
        <w:t xml:space="preserve">[10]Moeller M L(1978) Selbsthilfegruppen. Selbstbehandlung und Selbsterkenntniss in eigenverantwortlichen Kleingruppen. Rowohlt Verlag, Reinbek bei Hamburg </w:t>
      </w:r>
    </w:p>
    <w:p w:rsidR="00312ECD" w:rsidRDefault="004B7B90">
      <w:pPr>
        <w:rPr>
          <w:rFonts w:asciiTheme="minorEastAsia" w:eastAsiaTheme="minorEastAsia" w:hAnsiTheme="minorEastAsia"/>
        </w:rPr>
      </w:pPr>
      <w:r>
        <w:rPr>
          <w:rFonts w:asciiTheme="minorEastAsia" w:eastAsiaTheme="minorEastAsia" w:hAnsiTheme="minorEastAsia" w:hint="eastAsia"/>
        </w:rPr>
        <w:t>[11]</w:t>
      </w:r>
      <w:r w:rsidR="007D0C9F">
        <w:rPr>
          <w:rFonts w:asciiTheme="minorEastAsia" w:eastAsiaTheme="minorEastAsia" w:hAnsiTheme="minorEastAsia" w:hint="eastAsia"/>
        </w:rPr>
        <w:t>Moeller M L(1981) Andere helfen. Selbsthilfegruppen und Fachleute arbeiten zusammen. Klett-Cotta Verlag, Stuttgart</w:t>
      </w:r>
    </w:p>
    <w:p w:rsidR="007D0C9F" w:rsidRDefault="007D0C9F">
      <w:pPr>
        <w:rPr>
          <w:rFonts w:asciiTheme="minorEastAsia" w:eastAsiaTheme="minorEastAsia" w:hAnsiTheme="minorEastAsia"/>
        </w:rPr>
      </w:pPr>
      <w:r>
        <w:rPr>
          <w:rFonts w:asciiTheme="minorEastAsia" w:eastAsiaTheme="minorEastAsia" w:hAnsiTheme="minorEastAsia" w:hint="eastAsia"/>
        </w:rPr>
        <w:t>[12]Matzat J(2008) Zur Erinnerung an Michael Lukas Moeller. Die Gründung der Deutschen Arbeitsgemeinschaft Selbsthilfegruppen e.V. In: Deutsche Arbeitsgemeinschaft Selbsthilfegruppen(Hrsg) Selbsthilfegruppenjahrbuch 2008. Psychosozial-Verlag. Gießen, S.11-15</w:t>
      </w:r>
    </w:p>
    <w:p w:rsidR="007D0C9F" w:rsidRDefault="007D0C9F">
      <w:pPr>
        <w:rPr>
          <w:rFonts w:asciiTheme="minorEastAsia" w:eastAsiaTheme="minorEastAsia" w:hAnsiTheme="minorEastAsia"/>
        </w:rPr>
      </w:pPr>
      <w:r>
        <w:rPr>
          <w:rFonts w:asciiTheme="minorEastAsia" w:eastAsiaTheme="minorEastAsia" w:hAnsiTheme="minorEastAsia" w:hint="eastAsia"/>
        </w:rPr>
        <w:t>[13]Rapp I(2006) 25 Jahre Selbsthilfeunterstützung in Frankfurt. Jubiläumsrede am 24. März 2006 in Frankfurt am Main. Unveröffentlichtes Redemanuskript</w:t>
      </w:r>
    </w:p>
    <w:p w:rsidR="007D0C9F" w:rsidRDefault="007D0C9F">
      <w:pPr>
        <w:rPr>
          <w:rFonts w:asciiTheme="minorEastAsia" w:eastAsiaTheme="minorEastAsia" w:hAnsiTheme="minorEastAsia"/>
        </w:rPr>
      </w:pPr>
      <w:r>
        <w:rPr>
          <w:rFonts w:asciiTheme="minorEastAsia" w:eastAsiaTheme="minorEastAsia" w:hAnsiTheme="minorEastAsia" w:hint="eastAsia"/>
        </w:rPr>
        <w:t xml:space="preserve">[14]Geene R(2008) Gesundheitsförderung als Handlungsfeld und als Identität der Selbsthilfe. In: </w:t>
      </w:r>
      <w:r>
        <w:rPr>
          <w:rFonts w:asciiTheme="minorEastAsia" w:eastAsiaTheme="minorEastAsia" w:hAnsiTheme="minorEastAsia" w:hint="eastAsia"/>
        </w:rPr>
        <w:lastRenderedPageBreak/>
        <w:t>Deutsche Arbeitsgemeinschaft Selbsthilfegruppen(Hrsg) Selbsthilfegruppenjahrbuch 2008. Psychosozial-Verlag. Gießen, S.110-117</w:t>
      </w:r>
    </w:p>
    <w:p w:rsidR="00312ECD" w:rsidRDefault="007D0C9F">
      <w:pPr>
        <w:rPr>
          <w:rFonts w:asciiTheme="minorEastAsia" w:eastAsiaTheme="minorEastAsia" w:hAnsiTheme="minorEastAsia"/>
        </w:rPr>
      </w:pPr>
      <w:r>
        <w:rPr>
          <w:rFonts w:asciiTheme="minorEastAsia" w:eastAsiaTheme="minorEastAsia" w:hAnsiTheme="minorEastAsia" w:hint="eastAsia"/>
        </w:rPr>
        <w:t>[15]Gesunde Städte-Netzwerk Deutschland(2000) Das Neun-Punkte-Programm. Kriterien zur Teilnahme im Gesun</w:t>
      </w:r>
      <w:r w:rsidR="00865215">
        <w:rPr>
          <w:rFonts w:asciiTheme="minorEastAsia" w:eastAsiaTheme="minorEastAsia" w:hAnsiTheme="minorEastAsia" w:hint="eastAsia"/>
        </w:rPr>
        <w:t>de Städte-Netzwerk. In: Geene R, Denzin C(Hrsg) Berlin-Gesunde Stadt? Das Healthy City-Programm der Weltgesundheitsorganisation: Neuorientierung für die Berliner Gesundheitspolitik? Schmengler-Verlag, Berlin, S.349-350</w:t>
      </w:r>
    </w:p>
    <w:p w:rsidR="00865215" w:rsidRDefault="00865215">
      <w:pPr>
        <w:rPr>
          <w:rFonts w:asciiTheme="minorEastAsia" w:eastAsiaTheme="minorEastAsia" w:hAnsiTheme="minorEastAsia"/>
        </w:rPr>
      </w:pPr>
      <w:r>
        <w:rPr>
          <w:rFonts w:asciiTheme="minorEastAsia" w:eastAsiaTheme="minorEastAsia" w:hAnsiTheme="minorEastAsia" w:hint="eastAsia"/>
        </w:rPr>
        <w:t>[16]Trojan A, Legewie H(2001) Nachhaltige Gesundheit und Entwicklung. Leitbilder, Politik und Praxis der Gestaltung gesundheitsförderlicher Umwelt- und Lebensbedingungen. VAS-Verlag, Frankfurt</w:t>
      </w:r>
    </w:p>
    <w:p w:rsidR="00312ECD" w:rsidRDefault="00FC7059">
      <w:pPr>
        <w:rPr>
          <w:rFonts w:asciiTheme="minorEastAsia" w:eastAsiaTheme="minorEastAsia" w:hAnsiTheme="minorEastAsia"/>
        </w:rPr>
      </w:pPr>
      <w:r>
        <w:rPr>
          <w:rFonts w:asciiTheme="minorEastAsia" w:eastAsiaTheme="minorEastAsia" w:hAnsiTheme="minorEastAsia" w:hint="eastAsia"/>
        </w:rPr>
        <w:t>[17]Schmidt B(2007)Von der Gesundheitsförderung zur Selbstoptimierung. In: Schmidt B, Kolip P(Hrsg) Gesundheitsförderung im aktivierenden Sozialstaat. Präventionskonzepte zwischen Public Health, Eigenverantwortung und Sozialer Arbeit, Weinheim München, S.95-104</w:t>
      </w:r>
    </w:p>
    <w:p w:rsidR="00FC7059" w:rsidRDefault="00FC7059">
      <w:pPr>
        <w:rPr>
          <w:rFonts w:asciiTheme="minorEastAsia" w:eastAsiaTheme="minorEastAsia" w:hAnsiTheme="minorEastAsia"/>
        </w:rPr>
      </w:pPr>
      <w:r>
        <w:rPr>
          <w:rFonts w:asciiTheme="minorEastAsia" w:eastAsiaTheme="minorEastAsia" w:hAnsiTheme="minorEastAsia" w:hint="eastAsia"/>
        </w:rPr>
        <w:t>[18]Dingeldey I(2006) Aktivierender Wohlfahrtsstaat und sozialpolitische Steuerung. In: Aus Politik und Zeitgeschichte(APuZ) S.8-9, 2006</w:t>
      </w:r>
    </w:p>
    <w:p w:rsidR="003A329E" w:rsidRDefault="00FC7059">
      <w:pPr>
        <w:rPr>
          <w:rFonts w:asciiTheme="minorEastAsia" w:eastAsiaTheme="minorEastAsia" w:hAnsiTheme="minorEastAsia"/>
        </w:rPr>
      </w:pPr>
      <w:r>
        <w:rPr>
          <w:rFonts w:asciiTheme="minorEastAsia" w:eastAsiaTheme="minorEastAsia" w:hAnsiTheme="minorEastAsia" w:hint="eastAsia"/>
        </w:rPr>
        <w:t>[19]Händelder E(2008) Die echte Gesundheits</w:t>
      </w:r>
      <w:r w:rsidR="003A329E">
        <w:rPr>
          <w:rFonts w:asciiTheme="minorEastAsia" w:eastAsiaTheme="minorEastAsia" w:hAnsiTheme="minorEastAsia" w:hint="eastAsia"/>
        </w:rPr>
        <w:t>reform. In: Die BKK Zeitschrift der Betrieblichen Krankenversicherung. 96.Jahrgang, 07/2008</w:t>
      </w:r>
    </w:p>
    <w:p w:rsidR="003A329E" w:rsidRDefault="003A329E">
      <w:pPr>
        <w:rPr>
          <w:rFonts w:asciiTheme="minorEastAsia" w:eastAsiaTheme="minorEastAsia" w:hAnsiTheme="minorEastAsia"/>
        </w:rPr>
      </w:pPr>
      <w:r>
        <w:rPr>
          <w:rFonts w:asciiTheme="minorEastAsia" w:eastAsiaTheme="minorEastAsia" w:hAnsiTheme="minorEastAsia" w:hint="eastAsia"/>
        </w:rPr>
        <w:t>[20]Kickbusch I(2006) Die Gesundheitsgesellschaft. Verlag für Gesundheitsförderung, Gamburg</w:t>
      </w:r>
    </w:p>
    <w:p w:rsidR="00FC7059" w:rsidRDefault="003A329E">
      <w:pPr>
        <w:rPr>
          <w:rFonts w:asciiTheme="minorEastAsia" w:eastAsiaTheme="minorEastAsia" w:hAnsiTheme="minorEastAsia"/>
        </w:rPr>
      </w:pPr>
      <w:r>
        <w:rPr>
          <w:rFonts w:asciiTheme="minorEastAsia" w:eastAsiaTheme="minorEastAsia" w:hAnsiTheme="minorEastAsia" w:hint="eastAsia"/>
        </w:rPr>
        <w:t xml:space="preserve">[21]Geene R(2009) Gesundheitsförderung und Prävention im bundesdeutschen Korporatisumus. Ansätze </w:t>
      </w:r>
      <w:r w:rsidR="00EF1E38">
        <w:rPr>
          <w:rFonts w:asciiTheme="minorEastAsia" w:eastAsiaTheme="minorEastAsia" w:hAnsiTheme="minorEastAsia" w:hint="eastAsia"/>
        </w:rPr>
        <w:t xml:space="preserve">und Hemmisse einer soziallagenbezogenen Gesundheitsförderung.  In: Bittlingmayer U H, Sahrai D, Schnabel P E(Hrsg) Normativität </w:t>
      </w:r>
      <w:r w:rsidR="008C64AA">
        <w:rPr>
          <w:rFonts w:asciiTheme="minorEastAsia" w:eastAsiaTheme="minorEastAsia" w:hAnsiTheme="minorEastAsia" w:hint="eastAsia"/>
        </w:rPr>
        <w:t>und Public Health.  Dimensionen gesundheitlicher Ungleichheit.  Verlag für Sozialwissenschaften, Wiesbaden</w:t>
      </w:r>
    </w:p>
    <w:p w:rsidR="008C64AA" w:rsidRDefault="008C64AA">
      <w:pPr>
        <w:rPr>
          <w:rFonts w:asciiTheme="minorEastAsia" w:eastAsiaTheme="minorEastAsia" w:hAnsiTheme="minorEastAsia"/>
        </w:rPr>
      </w:pPr>
      <w:r>
        <w:rPr>
          <w:rFonts w:asciiTheme="minorEastAsia" w:eastAsiaTheme="minorEastAsia" w:hAnsiTheme="minorEastAsia" w:hint="eastAsia"/>
        </w:rPr>
        <w:t>[22]</w:t>
      </w:r>
      <w:r w:rsidR="00E77111">
        <w:rPr>
          <w:rFonts w:asciiTheme="minorEastAsia" w:eastAsiaTheme="minorEastAsia" w:hAnsiTheme="minorEastAsia" w:hint="eastAsia"/>
        </w:rPr>
        <w:t>Hill B(2009) Selbsthilfe und soziales Engagement-Motor für die Zivilgesellschaft?  In: Deutsche Arbeitsgemeinshcaft Selbsthilfegruppen(Hrsg) Selbsthilfegruppen</w:t>
      </w:r>
      <w:r w:rsidR="00613A9F">
        <w:rPr>
          <w:rFonts w:asciiTheme="minorEastAsia" w:eastAsiaTheme="minorEastAsia" w:hAnsiTheme="minorEastAsia" w:hint="eastAsia"/>
        </w:rPr>
        <w:t>jahr</w:t>
      </w:r>
      <w:r w:rsidR="00E77111">
        <w:rPr>
          <w:rFonts w:asciiTheme="minorEastAsia" w:eastAsiaTheme="minorEastAsia" w:hAnsiTheme="minorEastAsia" w:hint="eastAsia"/>
        </w:rPr>
        <w:t>buch 2009.  Psychosozial-Verlag, Gießen</w:t>
      </w:r>
    </w:p>
    <w:p w:rsidR="00E77111" w:rsidRDefault="00E77111">
      <w:pPr>
        <w:rPr>
          <w:rFonts w:asciiTheme="minorEastAsia" w:eastAsiaTheme="minorEastAsia" w:hAnsiTheme="minorEastAsia"/>
        </w:rPr>
      </w:pPr>
      <w:r>
        <w:rPr>
          <w:rFonts w:asciiTheme="minorEastAsia" w:eastAsiaTheme="minorEastAsia" w:hAnsiTheme="minorEastAsia" w:hint="eastAsia"/>
        </w:rPr>
        <w:t>[23]Helms U(2007) Die Verankerung des Selbsthilfegedankes in den Bücher</w:t>
      </w:r>
      <w:r w:rsidR="00751216">
        <w:rPr>
          <w:rFonts w:asciiTheme="minorEastAsia" w:eastAsiaTheme="minorEastAsia" w:hAnsiTheme="minorEastAsia" w:hint="eastAsia"/>
        </w:rPr>
        <w:t>n des Sozialgesetzbuches.  In: Deutsche Arbeitsgemeinshcaft Selbsthilfegruppen(Hrsg) Selbsthilfegruppen</w:t>
      </w:r>
      <w:r w:rsidR="00613A9F">
        <w:rPr>
          <w:rFonts w:asciiTheme="minorEastAsia" w:eastAsiaTheme="minorEastAsia" w:hAnsiTheme="minorEastAsia" w:hint="eastAsia"/>
        </w:rPr>
        <w:t>jahr</w:t>
      </w:r>
      <w:r w:rsidR="00751216">
        <w:rPr>
          <w:rFonts w:asciiTheme="minorEastAsia" w:eastAsiaTheme="minorEastAsia" w:hAnsiTheme="minorEastAsia" w:hint="eastAsia"/>
        </w:rPr>
        <w:t>buch 2007.  Psychosozial-Verlag, Gießen, S.152-162</w:t>
      </w:r>
    </w:p>
    <w:p w:rsidR="00751216" w:rsidRDefault="00751216">
      <w:pPr>
        <w:rPr>
          <w:rFonts w:asciiTheme="minorEastAsia" w:eastAsiaTheme="minorEastAsia" w:hAnsiTheme="minorEastAsia"/>
        </w:rPr>
      </w:pPr>
      <w:r>
        <w:rPr>
          <w:rFonts w:asciiTheme="minorEastAsia" w:eastAsiaTheme="minorEastAsia" w:hAnsiTheme="minorEastAsia" w:hint="eastAsia"/>
        </w:rPr>
        <w:t>[2</w:t>
      </w:r>
      <w:r w:rsidR="005B34A3">
        <w:rPr>
          <w:rFonts w:asciiTheme="minorEastAsia" w:eastAsiaTheme="minorEastAsia" w:hAnsiTheme="minorEastAsia" w:hint="eastAsia"/>
        </w:rPr>
        <w:t>3a</w:t>
      </w:r>
      <w:r>
        <w:rPr>
          <w:rFonts w:asciiTheme="minorEastAsia" w:eastAsiaTheme="minorEastAsia" w:hAnsiTheme="minorEastAsia" w:hint="eastAsia"/>
        </w:rPr>
        <w:t xml:space="preserve">]Stötzner K(2010) Was verändert sich in der Selbsthilfe? </w:t>
      </w:r>
      <w:r>
        <w:rPr>
          <w:rFonts w:asciiTheme="minorEastAsia" w:eastAsiaTheme="minorEastAsia" w:hAnsiTheme="minorEastAsia"/>
        </w:rPr>
        <w:t xml:space="preserve"> </w:t>
      </w:r>
      <w:r>
        <w:rPr>
          <w:rFonts w:asciiTheme="minorEastAsia" w:eastAsiaTheme="minorEastAsia" w:hAnsiTheme="minorEastAsia" w:hint="eastAsia"/>
        </w:rPr>
        <w:t>In: Deutsche Arbeitsgemeinshcaft Selbsthilfegruppen(Hrsg) Selbsthilfegruppen</w:t>
      </w:r>
      <w:r w:rsidR="00613A9F">
        <w:rPr>
          <w:rFonts w:asciiTheme="minorEastAsia" w:eastAsiaTheme="minorEastAsia" w:hAnsiTheme="minorEastAsia" w:hint="eastAsia"/>
        </w:rPr>
        <w:t>jahr</w:t>
      </w:r>
      <w:r>
        <w:rPr>
          <w:rFonts w:asciiTheme="minorEastAsia" w:eastAsiaTheme="minorEastAsia" w:hAnsiTheme="minorEastAsia" w:hint="eastAsia"/>
        </w:rPr>
        <w:t>buch 20</w:t>
      </w:r>
      <w:r w:rsidR="005B34A3">
        <w:rPr>
          <w:rFonts w:asciiTheme="minorEastAsia" w:eastAsiaTheme="minorEastAsia" w:hAnsiTheme="minorEastAsia" w:hint="eastAsia"/>
        </w:rPr>
        <w:t>1</w:t>
      </w:r>
      <w:r>
        <w:rPr>
          <w:rFonts w:asciiTheme="minorEastAsia" w:eastAsiaTheme="minorEastAsia" w:hAnsiTheme="minorEastAsia" w:hint="eastAsia"/>
        </w:rPr>
        <w:t>0.  Psychosozial-Verlag, Gießen</w:t>
      </w:r>
    </w:p>
    <w:p w:rsidR="00312ECD" w:rsidRDefault="005B34A3">
      <w:pPr>
        <w:rPr>
          <w:rFonts w:asciiTheme="minorEastAsia" w:eastAsiaTheme="minorEastAsia" w:hAnsiTheme="minorEastAsia"/>
        </w:rPr>
      </w:pPr>
      <w:r>
        <w:rPr>
          <w:rFonts w:asciiTheme="minorEastAsia" w:eastAsiaTheme="minorEastAsia" w:hAnsiTheme="minorEastAsia" w:hint="eastAsia"/>
        </w:rPr>
        <w:t>[23b]Wohlfahrt N(2010) Zur aktuellen Entwicklung in der Selbsthilfe.  In: Deutsche Arbeitsgemeinshcaft Selbsthilfegruppen(Hrsg) Selbsthilfegruppen</w:t>
      </w:r>
      <w:r w:rsidR="00613A9F">
        <w:rPr>
          <w:rFonts w:asciiTheme="minorEastAsia" w:eastAsiaTheme="minorEastAsia" w:hAnsiTheme="minorEastAsia" w:hint="eastAsia"/>
        </w:rPr>
        <w:t>jahr</w:t>
      </w:r>
      <w:r>
        <w:rPr>
          <w:rFonts w:asciiTheme="minorEastAsia" w:eastAsiaTheme="minorEastAsia" w:hAnsiTheme="minorEastAsia" w:hint="eastAsia"/>
        </w:rPr>
        <w:t>buch 2010.  Psychosozial- Verlag, Gießen</w:t>
      </w:r>
    </w:p>
    <w:p w:rsidR="005B34A3" w:rsidRDefault="005B34A3">
      <w:pPr>
        <w:rPr>
          <w:rFonts w:asciiTheme="minorEastAsia" w:eastAsiaTheme="minorEastAsia" w:hAnsiTheme="minorEastAsia"/>
        </w:rPr>
      </w:pPr>
      <w:r>
        <w:rPr>
          <w:rFonts w:asciiTheme="minorEastAsia" w:eastAsiaTheme="minorEastAsia" w:hAnsiTheme="minorEastAsia" w:hint="eastAsia"/>
        </w:rPr>
        <w:t>[24]NAKOS(Hrsg) (2008) Selsthilfe im Ü</w:t>
      </w:r>
      <w:r>
        <w:rPr>
          <w:rFonts w:asciiTheme="minorEastAsia" w:eastAsiaTheme="minorEastAsia" w:hAnsiTheme="minorEastAsia"/>
        </w:rPr>
        <w:t>b</w:t>
      </w:r>
      <w:r>
        <w:rPr>
          <w:rFonts w:asciiTheme="minorEastAsia" w:eastAsiaTheme="minorEastAsia" w:hAnsiTheme="minorEastAsia" w:hint="eastAsia"/>
        </w:rPr>
        <w:t>erblick. Zahlen und Fakten 2007. NAKOS Studien. Berlin</w:t>
      </w:r>
    </w:p>
    <w:p w:rsidR="005B34A3" w:rsidRDefault="005B34A3">
      <w:pPr>
        <w:rPr>
          <w:rFonts w:asciiTheme="minorEastAsia" w:eastAsiaTheme="minorEastAsia" w:hAnsiTheme="minorEastAsia"/>
        </w:rPr>
      </w:pPr>
      <w:r>
        <w:rPr>
          <w:rFonts w:asciiTheme="minorEastAsia" w:eastAsiaTheme="minorEastAsia" w:hAnsiTheme="minorEastAsia" w:hint="eastAsia"/>
        </w:rPr>
        <w:t>[25]Trojan A(2006) Selbsthilfezusammenschlü</w:t>
      </w:r>
      <w:r>
        <w:rPr>
          <w:rFonts w:asciiTheme="minorEastAsia" w:eastAsiaTheme="minorEastAsia" w:hAnsiTheme="minorEastAsia"/>
        </w:rPr>
        <w:t>s</w:t>
      </w:r>
      <w:r>
        <w:rPr>
          <w:rFonts w:asciiTheme="minorEastAsia" w:eastAsiaTheme="minorEastAsia" w:hAnsiTheme="minorEastAsia" w:hint="eastAsia"/>
        </w:rPr>
        <w:t>se als 4. S</w:t>
      </w:r>
      <w:r>
        <w:rPr>
          <w:rFonts w:asciiTheme="minorEastAsia" w:eastAsiaTheme="minorEastAsia" w:hAnsiTheme="minorEastAsia"/>
        </w:rPr>
        <w:t>ä</w:t>
      </w:r>
      <w:r>
        <w:rPr>
          <w:rFonts w:asciiTheme="minorEastAsia" w:eastAsiaTheme="minorEastAsia" w:hAnsiTheme="minorEastAsia" w:hint="eastAsia"/>
        </w:rPr>
        <w:t>ule</w:t>
      </w:r>
      <w:r w:rsidR="001349B2">
        <w:rPr>
          <w:rFonts w:asciiTheme="minorEastAsia" w:eastAsiaTheme="minorEastAsia" w:hAnsiTheme="minorEastAsia" w:hint="eastAsia"/>
        </w:rPr>
        <w:t xml:space="preserve"> im Gesundheitswesen?  In: Essers </w:t>
      </w:r>
      <w:r w:rsidR="001349B2">
        <w:rPr>
          <w:rFonts w:asciiTheme="minorEastAsia" w:eastAsiaTheme="minorEastAsia" w:hAnsiTheme="minorEastAsia" w:hint="eastAsia"/>
        </w:rPr>
        <w:lastRenderedPageBreak/>
        <w:t xml:space="preserve">M et al. (Hrsg) Jahrbuch für Kritische Medizin, Band 41. </w:t>
      </w:r>
      <w:r w:rsidR="001349B2">
        <w:rPr>
          <w:rFonts w:asciiTheme="minorEastAsia" w:eastAsiaTheme="minorEastAsia" w:hAnsiTheme="minorEastAsia"/>
        </w:rPr>
        <w:t>P</w:t>
      </w:r>
      <w:r w:rsidR="001349B2">
        <w:rPr>
          <w:rFonts w:asciiTheme="minorEastAsia" w:eastAsiaTheme="minorEastAsia" w:hAnsiTheme="minorEastAsia" w:hint="eastAsia"/>
        </w:rPr>
        <w:t>rävention. Argument-Verlag, Hamburg, S.86-104</w:t>
      </w:r>
    </w:p>
    <w:p w:rsidR="001349B2" w:rsidRDefault="001349B2">
      <w:pPr>
        <w:rPr>
          <w:rFonts w:asciiTheme="minorEastAsia" w:eastAsiaTheme="minorEastAsia" w:hAnsiTheme="minorEastAsia"/>
        </w:rPr>
      </w:pPr>
      <w:r>
        <w:rPr>
          <w:rFonts w:asciiTheme="minorEastAsia" w:eastAsiaTheme="minorEastAsia" w:hAnsiTheme="minorEastAsia"/>
        </w:rPr>
        <w:t>[26]NAKOS(Hrsg)(2006) Selbsthilfe unterstützen. Fachliche Grundlagen für die Arbeit in Selbsthilfekontaktstellen und anderen Unterstützugseinrichtungen. E</w:t>
      </w:r>
      <w:r>
        <w:rPr>
          <w:rFonts w:asciiTheme="minorEastAsia" w:eastAsiaTheme="minorEastAsia" w:hAnsiTheme="minorEastAsia" w:hint="eastAsia"/>
        </w:rPr>
        <w:t>in Leitfaden. Reihe NAKOS Konzepte und Praxis, Bd.1. NAKOS, Berlin</w:t>
      </w:r>
    </w:p>
    <w:p w:rsidR="001349B2" w:rsidRDefault="001349B2">
      <w:pPr>
        <w:rPr>
          <w:rFonts w:asciiTheme="minorEastAsia" w:eastAsiaTheme="minorEastAsia" w:hAnsiTheme="minorEastAsia"/>
        </w:rPr>
      </w:pPr>
      <w:r>
        <w:rPr>
          <w:rFonts w:asciiTheme="minorEastAsia" w:eastAsiaTheme="minorEastAsia" w:hAnsiTheme="minorEastAsia" w:hint="eastAsia"/>
        </w:rPr>
        <w:t>[27]Arbeitsgemeinschaft der Spitzenverbände der Krankenkassen(2006) Gemeinsame und einheitliche Grundsätze der Spitzenverbände der Krankenkassen</w:t>
      </w:r>
      <w:r>
        <w:rPr>
          <w:rFonts w:asciiTheme="minorEastAsia" w:eastAsiaTheme="minorEastAsia" w:hAnsiTheme="minorEastAsia"/>
        </w:rPr>
        <w:t xml:space="preserve"> </w:t>
      </w:r>
      <w:r>
        <w:rPr>
          <w:rFonts w:asciiTheme="minorEastAsia" w:eastAsiaTheme="minorEastAsia" w:hAnsiTheme="minorEastAsia" w:hint="eastAsia"/>
        </w:rPr>
        <w:t>zur Förderung der Selbsthilfe gemäß §</w:t>
      </w:r>
      <w:r>
        <w:rPr>
          <w:rFonts w:asciiTheme="minorEastAsia" w:eastAsiaTheme="minorEastAsia" w:hAnsiTheme="minorEastAsia"/>
        </w:rPr>
        <w:t>2</w:t>
      </w:r>
      <w:r>
        <w:rPr>
          <w:rFonts w:asciiTheme="minorEastAsia" w:eastAsiaTheme="minorEastAsia" w:hAnsiTheme="minorEastAsia" w:hint="eastAsia"/>
        </w:rPr>
        <w:t>0 Abs.4 SGB V vom 10.März 2000 in</w:t>
      </w:r>
      <w:r>
        <w:rPr>
          <w:rFonts w:asciiTheme="minorEastAsia" w:eastAsiaTheme="minorEastAsia" w:hAnsiTheme="minorEastAsia"/>
        </w:rPr>
        <w:t xml:space="preserve"> </w:t>
      </w:r>
      <w:r>
        <w:rPr>
          <w:rFonts w:asciiTheme="minorEastAsia" w:eastAsiaTheme="minorEastAsia" w:hAnsiTheme="minorEastAsia" w:hint="eastAsia"/>
        </w:rPr>
        <w:t>der Fassung vom 11.Mai 2006. Siegburg</w:t>
      </w:r>
    </w:p>
    <w:p w:rsidR="001349B2" w:rsidRDefault="001349B2">
      <w:pPr>
        <w:rPr>
          <w:rFonts w:asciiTheme="minorEastAsia" w:eastAsiaTheme="minorEastAsia" w:hAnsiTheme="minorEastAsia"/>
        </w:rPr>
      </w:pPr>
      <w:r>
        <w:rPr>
          <w:rFonts w:asciiTheme="minorEastAsia" w:eastAsiaTheme="minorEastAsia" w:hAnsiTheme="minorEastAsia" w:hint="eastAsia"/>
        </w:rPr>
        <w:t>[</w:t>
      </w:r>
      <w:r w:rsidR="00545A03">
        <w:rPr>
          <w:rFonts w:asciiTheme="minorEastAsia" w:eastAsiaTheme="minorEastAsia" w:hAnsiTheme="minorEastAsia" w:hint="eastAsia"/>
        </w:rPr>
        <w:t xml:space="preserve">28]Hundertmark-Mayser J(2007) Struktur und Angebote der Selbsthilfeunterstützung in Deutschland. </w:t>
      </w:r>
      <w:r w:rsidR="00545A03">
        <w:rPr>
          <w:rFonts w:asciiTheme="minorEastAsia" w:eastAsiaTheme="minorEastAsia" w:hAnsiTheme="minorEastAsia"/>
        </w:rPr>
        <w:t>I</w:t>
      </w:r>
      <w:r w:rsidR="00545A03">
        <w:rPr>
          <w:rFonts w:asciiTheme="minorEastAsia" w:eastAsiaTheme="minorEastAsia" w:hAnsiTheme="minorEastAsia" w:hint="eastAsia"/>
        </w:rPr>
        <w:t>n: Forum Public Health(15) 55</w:t>
      </w:r>
    </w:p>
    <w:p w:rsidR="00545A03" w:rsidRDefault="00545A03" w:rsidP="00545A03">
      <w:pPr>
        <w:rPr>
          <w:rFonts w:asciiTheme="minorEastAsia" w:eastAsiaTheme="minorEastAsia" w:hAnsiTheme="minorEastAsia"/>
        </w:rPr>
      </w:pPr>
      <w:r>
        <w:rPr>
          <w:rFonts w:asciiTheme="minorEastAsia" w:eastAsiaTheme="minorEastAsia" w:hAnsiTheme="minorEastAsia" w:hint="eastAsia"/>
        </w:rPr>
        <w:t xml:space="preserve">[29]Thiel W(2007) Bürberschaftliches Engagement, Selbsthilfe </w:t>
      </w:r>
      <w:r>
        <w:rPr>
          <w:rFonts w:asciiTheme="minorEastAsia" w:eastAsiaTheme="minorEastAsia" w:hAnsiTheme="minorEastAsia"/>
        </w:rPr>
        <w:t>u</w:t>
      </w:r>
      <w:r>
        <w:rPr>
          <w:rFonts w:asciiTheme="minorEastAsia" w:eastAsiaTheme="minorEastAsia" w:hAnsiTheme="minorEastAsia" w:hint="eastAsia"/>
        </w:rPr>
        <w:t xml:space="preserve">nd Welfare Mix. In: </w:t>
      </w:r>
      <w:r w:rsidRPr="00545A03">
        <w:rPr>
          <w:rFonts w:asciiTheme="minorEastAsia" w:eastAsiaTheme="minorEastAsia" w:hAnsiTheme="minorEastAsia" w:hint="eastAsia"/>
        </w:rPr>
        <w:t>Deutsche Arbeitsgemeinshcaft Selbsthilfegruppen(Hrsg) Selbsthilfegruppen</w:t>
      </w:r>
      <w:r w:rsidR="00613A9F">
        <w:rPr>
          <w:rFonts w:asciiTheme="minorEastAsia" w:eastAsiaTheme="minorEastAsia" w:hAnsiTheme="minorEastAsia" w:hint="eastAsia"/>
        </w:rPr>
        <w:t>jahr</w:t>
      </w:r>
      <w:r w:rsidRPr="00545A03">
        <w:rPr>
          <w:rFonts w:asciiTheme="minorEastAsia" w:eastAsiaTheme="minorEastAsia" w:hAnsiTheme="minorEastAsia" w:hint="eastAsia"/>
        </w:rPr>
        <w:t>buch 20</w:t>
      </w:r>
      <w:r>
        <w:rPr>
          <w:rFonts w:asciiTheme="minorEastAsia" w:eastAsiaTheme="minorEastAsia" w:hAnsiTheme="minorEastAsia" w:hint="eastAsia"/>
        </w:rPr>
        <w:t>07</w:t>
      </w:r>
      <w:r w:rsidRPr="00545A03">
        <w:rPr>
          <w:rFonts w:asciiTheme="minorEastAsia" w:eastAsiaTheme="minorEastAsia" w:hAnsiTheme="minorEastAsia" w:hint="eastAsia"/>
        </w:rPr>
        <w:t>.  Psychosozial- Verlag, Gießen</w:t>
      </w:r>
      <w:r>
        <w:rPr>
          <w:rFonts w:asciiTheme="minorEastAsia" w:eastAsiaTheme="minorEastAsia" w:hAnsiTheme="minorEastAsia" w:hint="eastAsia"/>
        </w:rPr>
        <w:t>, S.143-151</w:t>
      </w:r>
    </w:p>
    <w:p w:rsidR="00545A03" w:rsidRDefault="00545A03" w:rsidP="00545A03">
      <w:pPr>
        <w:rPr>
          <w:rFonts w:asciiTheme="minorEastAsia" w:eastAsiaTheme="minorEastAsia" w:hAnsiTheme="minorEastAsia"/>
        </w:rPr>
      </w:pPr>
      <w:r>
        <w:rPr>
          <w:rFonts w:asciiTheme="minorEastAsia" w:eastAsiaTheme="minorEastAsia" w:hAnsiTheme="minorEastAsia" w:hint="eastAsia"/>
        </w:rPr>
        <w:t>[30]Wallacher J(2001) Das soziale Kapital, In: Stimmen der Zeit 219, Nr.5, S.306-318</w:t>
      </w:r>
    </w:p>
    <w:p w:rsidR="00545A03" w:rsidRDefault="00545A03" w:rsidP="00545A03">
      <w:pPr>
        <w:rPr>
          <w:rFonts w:asciiTheme="minorEastAsia" w:eastAsiaTheme="minorEastAsia" w:hAnsiTheme="minorEastAsia"/>
        </w:rPr>
      </w:pPr>
      <w:r>
        <w:rPr>
          <w:rFonts w:asciiTheme="minorEastAsia" w:eastAsiaTheme="minorEastAsia" w:hAnsiTheme="minorEastAsia" w:hint="eastAsia"/>
        </w:rPr>
        <w:t>[31]Marmot M, Wilkinson R(2003) Social determinants of health: The Solid Facts. 2 ed. Copenhagen: WHO Regional Office Europe</w:t>
      </w:r>
    </w:p>
    <w:p w:rsidR="00545A03" w:rsidRDefault="00545A03" w:rsidP="00545A03">
      <w:pPr>
        <w:rPr>
          <w:rFonts w:asciiTheme="minorEastAsia" w:eastAsiaTheme="minorEastAsia" w:hAnsiTheme="minorEastAsia"/>
        </w:rPr>
      </w:pPr>
      <w:r>
        <w:rPr>
          <w:rFonts w:asciiTheme="minorEastAsia" w:eastAsiaTheme="minorEastAsia" w:hAnsiTheme="minorEastAsia" w:hint="eastAsia"/>
        </w:rPr>
        <w:t>[32]Siegrist J, Dragona N, von dem Knesebeck O(2006) Soziales Kapital, soziale Ungleichheit und Gesundheit. In: Richter M, Hurrelmann K(Hrsg)</w:t>
      </w:r>
      <w:r w:rsidR="00B62EDA">
        <w:rPr>
          <w:rFonts w:asciiTheme="minorEastAsia" w:eastAsiaTheme="minorEastAsia" w:hAnsiTheme="minorEastAsia" w:hint="eastAsia"/>
        </w:rPr>
        <w:t xml:space="preserve"> Gesundheitliche Ungleichheit. Grundlagen, Probleme, Perspektiven. VS Verlag für Sozialwissenschaften, Wiesbaden, S.157-170</w:t>
      </w:r>
    </w:p>
    <w:p w:rsidR="00B62EDA" w:rsidRDefault="00B62EDA" w:rsidP="00545A03">
      <w:pPr>
        <w:rPr>
          <w:rFonts w:asciiTheme="minorEastAsia" w:eastAsiaTheme="minorEastAsia" w:hAnsiTheme="minorEastAsia"/>
        </w:rPr>
      </w:pPr>
      <w:r>
        <w:rPr>
          <w:rFonts w:asciiTheme="minorEastAsia" w:eastAsiaTheme="minorEastAsia" w:hAnsiTheme="minorEastAsia"/>
        </w:rPr>
        <w:t xml:space="preserve">[33]Borgetto B(2007) Wirkungen und Nutzen von Selbsthilfegruppen. </w:t>
      </w:r>
      <w:r>
        <w:rPr>
          <w:rFonts w:asciiTheme="minorEastAsia" w:eastAsiaTheme="minorEastAsia" w:hAnsiTheme="minorEastAsia" w:hint="eastAsia"/>
        </w:rPr>
        <w:t>In: Forum Public Health(15)55</w:t>
      </w:r>
    </w:p>
    <w:p w:rsidR="00B62EDA" w:rsidRDefault="00B62EDA" w:rsidP="00545A03">
      <w:pPr>
        <w:rPr>
          <w:rFonts w:asciiTheme="minorEastAsia" w:eastAsiaTheme="minorEastAsia" w:hAnsiTheme="minorEastAsia"/>
        </w:rPr>
      </w:pPr>
      <w:r>
        <w:rPr>
          <w:rFonts w:asciiTheme="minorEastAsia" w:eastAsiaTheme="minorEastAsia" w:hAnsiTheme="minorEastAsia" w:hint="eastAsia"/>
        </w:rPr>
        <w:t>[34]von Kries R, Klar R(2008) Seltene Erkrankungen- von der Forschungs- zur Patientenperspektive.  In: Bundesgesundheitsbl-Gesundheitsforsch-Gesundheitsschutz 51:480</w:t>
      </w:r>
    </w:p>
    <w:p w:rsidR="00B62EDA" w:rsidRDefault="00B62EDA" w:rsidP="00545A03">
      <w:pPr>
        <w:rPr>
          <w:rFonts w:asciiTheme="minorEastAsia" w:eastAsiaTheme="minorEastAsia" w:hAnsiTheme="minorEastAsia"/>
        </w:rPr>
      </w:pPr>
      <w:r>
        <w:rPr>
          <w:rFonts w:asciiTheme="minorEastAsia" w:eastAsiaTheme="minorEastAsia" w:hAnsiTheme="minorEastAsia" w:hint="eastAsia"/>
        </w:rPr>
        <w:t xml:space="preserve">[35]Trojan A(Hrsg)(1986) Wissen ist Macht. Eigenständige durch Selbsthilfe in Gruppen. </w:t>
      </w:r>
      <w:r>
        <w:rPr>
          <w:rFonts w:asciiTheme="minorEastAsia" w:eastAsiaTheme="minorEastAsia" w:hAnsiTheme="minorEastAsia"/>
        </w:rPr>
        <w:t>F</w:t>
      </w:r>
      <w:r>
        <w:rPr>
          <w:rFonts w:asciiTheme="minorEastAsia" w:eastAsiaTheme="minorEastAsia" w:hAnsiTheme="minorEastAsia" w:hint="eastAsia"/>
        </w:rPr>
        <w:t>ischer Taschenbuch Verlag. Frankfurt</w:t>
      </w:r>
    </w:p>
    <w:p w:rsidR="00D65FC0" w:rsidRDefault="00B62EDA" w:rsidP="00D65FC0">
      <w:pPr>
        <w:rPr>
          <w:rFonts w:asciiTheme="minorEastAsia" w:eastAsiaTheme="minorEastAsia" w:hAnsiTheme="minorEastAsia"/>
        </w:rPr>
      </w:pPr>
      <w:r>
        <w:rPr>
          <w:rFonts w:asciiTheme="minorEastAsia" w:eastAsiaTheme="minorEastAsia" w:hAnsiTheme="minorEastAsia" w:hint="eastAsia"/>
        </w:rPr>
        <w:t xml:space="preserve">[36]Matzat J(2004) Selbsthilfegruppen für psychisch Kranke-Ergebnisse einer Umfrage bei Selbsthilfe-Kontaktstellen. </w:t>
      </w:r>
      <w:r>
        <w:rPr>
          <w:rFonts w:asciiTheme="minorEastAsia" w:eastAsiaTheme="minorEastAsia" w:hAnsiTheme="minorEastAsia"/>
        </w:rPr>
        <w:t>I</w:t>
      </w:r>
      <w:r>
        <w:rPr>
          <w:rFonts w:asciiTheme="minorEastAsia" w:eastAsiaTheme="minorEastAsia" w:hAnsiTheme="minorEastAsia" w:hint="eastAsia"/>
        </w:rPr>
        <w:t xml:space="preserve">n: </w:t>
      </w:r>
      <w:r w:rsidR="00D65FC0" w:rsidRPr="00D65FC0">
        <w:rPr>
          <w:rFonts w:asciiTheme="minorEastAsia" w:eastAsiaTheme="minorEastAsia" w:hAnsiTheme="minorEastAsia" w:hint="eastAsia"/>
        </w:rPr>
        <w:t>Deutsche Arbeitsgemeinshcaft Selbsthilfegruppen(Hrsg) Selbsthilfegruppen</w:t>
      </w:r>
      <w:r w:rsidR="00613A9F">
        <w:rPr>
          <w:rFonts w:asciiTheme="minorEastAsia" w:eastAsiaTheme="minorEastAsia" w:hAnsiTheme="minorEastAsia" w:hint="eastAsia"/>
        </w:rPr>
        <w:t>jahr</w:t>
      </w:r>
      <w:r w:rsidR="00D65FC0" w:rsidRPr="00D65FC0">
        <w:rPr>
          <w:rFonts w:asciiTheme="minorEastAsia" w:eastAsiaTheme="minorEastAsia" w:hAnsiTheme="minorEastAsia" w:hint="eastAsia"/>
        </w:rPr>
        <w:t>buch 200</w:t>
      </w:r>
      <w:r w:rsidR="00D65FC0">
        <w:rPr>
          <w:rFonts w:asciiTheme="minorEastAsia" w:eastAsiaTheme="minorEastAsia" w:hAnsiTheme="minorEastAsia" w:hint="eastAsia"/>
        </w:rPr>
        <w:t>4</w:t>
      </w:r>
      <w:r w:rsidR="00D65FC0" w:rsidRPr="00D65FC0">
        <w:rPr>
          <w:rFonts w:asciiTheme="minorEastAsia" w:eastAsiaTheme="minorEastAsia" w:hAnsiTheme="minorEastAsia" w:hint="eastAsia"/>
        </w:rPr>
        <w:t>.  Psychosozial- Verlag, Gießen, S.1</w:t>
      </w:r>
      <w:r w:rsidR="00D65FC0">
        <w:rPr>
          <w:rFonts w:asciiTheme="minorEastAsia" w:eastAsiaTheme="minorEastAsia" w:hAnsiTheme="minorEastAsia" w:hint="eastAsia"/>
        </w:rPr>
        <w:t>53</w:t>
      </w:r>
      <w:r w:rsidR="00D65FC0" w:rsidRPr="00D65FC0">
        <w:rPr>
          <w:rFonts w:asciiTheme="minorEastAsia" w:eastAsiaTheme="minorEastAsia" w:hAnsiTheme="minorEastAsia" w:hint="eastAsia"/>
        </w:rPr>
        <w:t>-1</w:t>
      </w:r>
      <w:r w:rsidR="00D65FC0">
        <w:rPr>
          <w:rFonts w:asciiTheme="minorEastAsia" w:eastAsiaTheme="minorEastAsia" w:hAnsiTheme="minorEastAsia" w:hint="eastAsia"/>
        </w:rPr>
        <w:t>60</w:t>
      </w:r>
    </w:p>
    <w:p w:rsidR="00D65FC0" w:rsidRDefault="00D65FC0" w:rsidP="00D65FC0">
      <w:pPr>
        <w:rPr>
          <w:rFonts w:asciiTheme="minorEastAsia" w:eastAsiaTheme="minorEastAsia" w:hAnsiTheme="minorEastAsia"/>
        </w:rPr>
      </w:pPr>
      <w:r>
        <w:rPr>
          <w:rFonts w:asciiTheme="minorEastAsia" w:eastAsiaTheme="minorEastAsia" w:hAnsiTheme="minorEastAsia" w:hint="eastAsia"/>
        </w:rPr>
        <w:t xml:space="preserve">[37]Meyer F, Roth H, Höflich A, Matzat J, Kresula A, Stein A, Franke W, Beutel ME(2008) Selbsthilfegruppen im Rahmen stationärer psychotherapeutischer Behandlungen. </w:t>
      </w:r>
      <w:r>
        <w:rPr>
          <w:rFonts w:asciiTheme="minorEastAsia" w:eastAsiaTheme="minorEastAsia" w:hAnsiTheme="minorEastAsia"/>
        </w:rPr>
        <w:t>I</w:t>
      </w:r>
      <w:r>
        <w:rPr>
          <w:rFonts w:asciiTheme="minorEastAsia" w:eastAsiaTheme="minorEastAsia" w:hAnsiTheme="minorEastAsia" w:hint="eastAsia"/>
        </w:rPr>
        <w:t>n: Psychotherapeut 53: S.198-205</w:t>
      </w:r>
    </w:p>
    <w:p w:rsidR="00D65FC0" w:rsidRDefault="00D65FC0" w:rsidP="00D65FC0">
      <w:pPr>
        <w:rPr>
          <w:rFonts w:asciiTheme="minorEastAsia" w:eastAsiaTheme="minorEastAsia" w:hAnsiTheme="minorEastAsia"/>
        </w:rPr>
      </w:pPr>
      <w:r>
        <w:rPr>
          <w:rFonts w:asciiTheme="minorEastAsia" w:eastAsiaTheme="minorEastAsia" w:hAnsiTheme="minorEastAsia" w:hint="eastAsia"/>
        </w:rPr>
        <w:t>[38]Kickbusch I, Wait S, Maag D(2005) Gesundheit navigieren, die Rolle der Gesundheitskompetenz, Bericht der Alliance for Health and the Future, International Longevity Center-UK</w:t>
      </w:r>
    </w:p>
    <w:p w:rsidR="00A9436E" w:rsidRDefault="003271F4" w:rsidP="00D65FC0">
      <w:pPr>
        <w:rPr>
          <w:rFonts w:asciiTheme="minorEastAsia" w:eastAsiaTheme="minorEastAsia" w:hAnsiTheme="minorEastAsia"/>
        </w:rPr>
      </w:pPr>
      <w:r>
        <w:rPr>
          <w:rFonts w:asciiTheme="minorEastAsia" w:eastAsiaTheme="minorEastAsia" w:hAnsiTheme="minorEastAsia" w:hint="eastAsia"/>
        </w:rPr>
        <w:t>[39]NAKOS(20</w:t>
      </w:r>
      <w:r w:rsidR="00A9436E">
        <w:rPr>
          <w:rFonts w:asciiTheme="minorEastAsia" w:eastAsiaTheme="minorEastAsia" w:hAnsiTheme="minorEastAsia" w:hint="eastAsia"/>
        </w:rPr>
        <w:t>10</w:t>
      </w:r>
      <w:r>
        <w:rPr>
          <w:rFonts w:asciiTheme="minorEastAsia" w:eastAsiaTheme="minorEastAsia" w:hAnsiTheme="minorEastAsia" w:hint="eastAsia"/>
        </w:rPr>
        <w:t>)</w:t>
      </w:r>
      <w:r w:rsidR="00A9436E">
        <w:rPr>
          <w:rFonts w:asciiTheme="minorEastAsia" w:eastAsiaTheme="minorEastAsia" w:hAnsiTheme="minorEastAsia" w:hint="eastAsia"/>
        </w:rPr>
        <w:t xml:space="preserve"> NAKOS Studieren. Selbsthilfe im Überblick. Zahlen und Fakten 2008. NAKOS, Berlin</w:t>
      </w:r>
    </w:p>
    <w:p w:rsidR="00A9436E" w:rsidRDefault="00A9436E" w:rsidP="00D65FC0">
      <w:pPr>
        <w:rPr>
          <w:rFonts w:asciiTheme="minorEastAsia" w:eastAsiaTheme="minorEastAsia" w:hAnsiTheme="minorEastAsia"/>
        </w:rPr>
      </w:pPr>
      <w:r>
        <w:rPr>
          <w:rFonts w:asciiTheme="minorEastAsia" w:eastAsiaTheme="minorEastAsia" w:hAnsiTheme="minorEastAsia" w:hint="eastAsia"/>
        </w:rPr>
        <w:t xml:space="preserve">[40]WHO(2000) Ottawa Charta zur Gesundheitsförderung. In: Geene R, Denzin C(Hrsg) Berlin-Gesunde </w:t>
      </w:r>
      <w:r>
        <w:rPr>
          <w:rFonts w:asciiTheme="minorEastAsia" w:eastAsiaTheme="minorEastAsia" w:hAnsiTheme="minorEastAsia" w:hint="eastAsia"/>
        </w:rPr>
        <w:lastRenderedPageBreak/>
        <w:t>Stadt?</w:t>
      </w:r>
      <w:r>
        <w:rPr>
          <w:rFonts w:asciiTheme="minorEastAsia" w:eastAsiaTheme="minorEastAsia" w:hAnsiTheme="minorEastAsia"/>
        </w:rPr>
        <w:t xml:space="preserve"> </w:t>
      </w:r>
      <w:r>
        <w:rPr>
          <w:rFonts w:asciiTheme="minorEastAsia" w:eastAsiaTheme="minorEastAsia" w:hAnsiTheme="minorEastAsia" w:hint="eastAsia"/>
        </w:rPr>
        <w:t>Das Healthy City-Programm der Weltgesundheitsorganisation: Neuorientierung für die Berliner Gesundheitspolitik?</w:t>
      </w:r>
      <w:r>
        <w:rPr>
          <w:rFonts w:asciiTheme="minorEastAsia" w:eastAsiaTheme="minorEastAsia" w:hAnsiTheme="minorEastAsia"/>
        </w:rPr>
        <w:t xml:space="preserve"> </w:t>
      </w:r>
      <w:r>
        <w:rPr>
          <w:rFonts w:asciiTheme="minorEastAsia" w:eastAsiaTheme="minorEastAsia" w:hAnsiTheme="minorEastAsia" w:hint="eastAsia"/>
        </w:rPr>
        <w:t>Schmengler-Verlag, Berlin, S.339-344</w:t>
      </w:r>
    </w:p>
    <w:p w:rsidR="00A9436E" w:rsidRDefault="00A9436E" w:rsidP="00D65FC0">
      <w:pPr>
        <w:rPr>
          <w:rFonts w:asciiTheme="minorEastAsia" w:eastAsiaTheme="minorEastAsia" w:hAnsiTheme="minorEastAsia"/>
        </w:rPr>
      </w:pPr>
      <w:r>
        <w:rPr>
          <w:rFonts w:asciiTheme="minorEastAsia" w:eastAsiaTheme="minorEastAsia" w:hAnsiTheme="minorEastAsia" w:hint="eastAsia"/>
        </w:rPr>
        <w:t xml:space="preserve">[41]DAG SHG(2008) NAKOS-Förderung. Stellungnahme des Vorstandes der DAG SHG vom 14. </w:t>
      </w:r>
      <w:r>
        <w:rPr>
          <w:rFonts w:asciiTheme="minorEastAsia" w:eastAsiaTheme="minorEastAsia" w:hAnsiTheme="minorEastAsia"/>
        </w:rPr>
        <w:t>J</w:t>
      </w:r>
      <w:r>
        <w:rPr>
          <w:rFonts w:asciiTheme="minorEastAsia" w:eastAsiaTheme="minorEastAsia" w:hAnsiTheme="minorEastAsia" w:hint="eastAsia"/>
        </w:rPr>
        <w:t>anuar 2008. In: NAKOS-Info 94, März 2008</w:t>
      </w:r>
    </w:p>
    <w:p w:rsidR="00E72504" w:rsidRDefault="00A9436E" w:rsidP="00D65FC0">
      <w:pPr>
        <w:rPr>
          <w:rFonts w:asciiTheme="minorEastAsia" w:eastAsiaTheme="minorEastAsia" w:hAnsiTheme="minorEastAsia"/>
        </w:rPr>
      </w:pPr>
      <w:r>
        <w:rPr>
          <w:rFonts w:asciiTheme="minorEastAsia" w:eastAsiaTheme="minorEastAsia" w:hAnsiTheme="minorEastAsia"/>
        </w:rPr>
        <w:t xml:space="preserve">[42]Geene R, Rosenbrock </w:t>
      </w:r>
      <w:r>
        <w:rPr>
          <w:rFonts w:asciiTheme="minorEastAsia" w:eastAsiaTheme="minorEastAsia" w:hAnsiTheme="minorEastAsia" w:hint="eastAsia"/>
        </w:rPr>
        <w:t>R(2004) Gesundheitsf</w:t>
      </w:r>
      <w:r>
        <w:rPr>
          <w:rFonts w:asciiTheme="minorEastAsia" w:eastAsiaTheme="minorEastAsia" w:hAnsiTheme="minorEastAsia"/>
        </w:rPr>
        <w:t>ö</w:t>
      </w:r>
      <w:r>
        <w:rPr>
          <w:rFonts w:asciiTheme="minorEastAsia" w:eastAsiaTheme="minorEastAsia" w:hAnsiTheme="minorEastAsia" w:hint="eastAsia"/>
        </w:rPr>
        <w:t>rderung im Setting als Beitrag zum Abbau sozial ungleicher Gesundheitschancen</w:t>
      </w:r>
      <w:r w:rsidR="00E72504">
        <w:rPr>
          <w:rFonts w:asciiTheme="minorEastAsia" w:eastAsiaTheme="minorEastAsia" w:hAnsiTheme="minorEastAsia" w:hint="eastAsia"/>
        </w:rPr>
        <w:t>. In: Göpel E, Schubert-Lehnhardt V(Hrsg) Gesundhei</w:t>
      </w:r>
      <w:r w:rsidR="00613A9F">
        <w:rPr>
          <w:rFonts w:asciiTheme="minorEastAsia" w:eastAsiaTheme="minorEastAsia" w:hAnsiTheme="minorEastAsia" w:hint="eastAsia"/>
        </w:rPr>
        <w:t>t</w:t>
      </w:r>
      <w:r w:rsidR="00E72504">
        <w:rPr>
          <w:rFonts w:asciiTheme="minorEastAsia" w:eastAsiaTheme="minorEastAsia" w:hAnsiTheme="minorEastAsia" w:hint="eastAsia"/>
        </w:rPr>
        <w:t xml:space="preserve"> gemeinsam gestalten: Kommunale Gesundheitsförderung.</w:t>
      </w:r>
      <w:r w:rsidR="00E72504">
        <w:rPr>
          <w:rFonts w:asciiTheme="minorEastAsia" w:eastAsiaTheme="minorEastAsia" w:hAnsiTheme="minorEastAsia"/>
        </w:rPr>
        <w:t xml:space="preserve"> </w:t>
      </w:r>
      <w:r w:rsidR="00E72504">
        <w:rPr>
          <w:rFonts w:asciiTheme="minorEastAsia" w:eastAsiaTheme="minorEastAsia" w:hAnsiTheme="minorEastAsia" w:hint="eastAsia"/>
        </w:rPr>
        <w:t>Mabuse, Frankfurt, S.221-243</w:t>
      </w:r>
    </w:p>
    <w:p w:rsidR="00E72504" w:rsidRDefault="00E72504" w:rsidP="00D65FC0">
      <w:pPr>
        <w:rPr>
          <w:rFonts w:asciiTheme="minorEastAsia" w:eastAsiaTheme="minorEastAsia" w:hAnsiTheme="minorEastAsia"/>
        </w:rPr>
      </w:pPr>
      <w:r>
        <w:rPr>
          <w:rFonts w:asciiTheme="minorEastAsia" w:eastAsiaTheme="minorEastAsia" w:hAnsiTheme="minorEastAsia" w:hint="eastAsia"/>
        </w:rPr>
        <w:t>[43]Rosenbrock R(2004) Primäre Prävention zur Verminderung soziale bedingter Ungleichheit von Gesundheitschancen.</w:t>
      </w:r>
      <w:r>
        <w:rPr>
          <w:rFonts w:asciiTheme="minorEastAsia" w:eastAsiaTheme="minorEastAsia" w:hAnsiTheme="minorEastAsia"/>
        </w:rPr>
        <w:t xml:space="preserve"> </w:t>
      </w:r>
      <w:r>
        <w:rPr>
          <w:rFonts w:asciiTheme="minorEastAsia" w:eastAsiaTheme="minorEastAsia" w:hAnsiTheme="minorEastAsia" w:hint="eastAsia"/>
        </w:rPr>
        <w:t>In: Rosenbrock R, Schröer A, Bellwinkel M(Hrsg) Primärprävention im Kontext sozialer Ungleichheit.</w:t>
      </w:r>
      <w:r>
        <w:rPr>
          <w:rFonts w:asciiTheme="minorEastAsia" w:eastAsiaTheme="minorEastAsia" w:hAnsiTheme="minorEastAsia"/>
        </w:rPr>
        <w:t xml:space="preserve"> </w:t>
      </w:r>
      <w:r>
        <w:rPr>
          <w:rFonts w:asciiTheme="minorEastAsia" w:eastAsiaTheme="minorEastAsia" w:hAnsiTheme="minorEastAsia" w:hint="eastAsia"/>
        </w:rPr>
        <w:t xml:space="preserve">Wissenschaftliche Befunde zum BKK-Programm </w:t>
      </w:r>
      <w:r>
        <w:rPr>
          <w:rFonts w:asciiTheme="minorEastAsia" w:eastAsiaTheme="minorEastAsia" w:hAnsiTheme="minorEastAsia"/>
        </w:rPr>
        <w:t>“</w:t>
      </w:r>
      <w:r>
        <w:rPr>
          <w:rFonts w:asciiTheme="minorEastAsia" w:eastAsiaTheme="minorEastAsia" w:hAnsiTheme="minorEastAsia" w:hint="eastAsia"/>
        </w:rPr>
        <w:t>Mehr Gesundheit für alle</w:t>
      </w:r>
      <w:r>
        <w:rPr>
          <w:rFonts w:asciiTheme="minorEastAsia" w:eastAsiaTheme="minorEastAsia" w:hAnsiTheme="minorEastAsia"/>
        </w:rPr>
        <w:t>”</w:t>
      </w:r>
      <w:r>
        <w:rPr>
          <w:rFonts w:asciiTheme="minorEastAsia" w:eastAsiaTheme="minorEastAsia" w:hAnsiTheme="minorEastAsia" w:hint="eastAsia"/>
        </w:rPr>
        <w:t>. Wirtschaftsverlag　NW, Bremerhaven, S.7-151</w:t>
      </w:r>
    </w:p>
    <w:p w:rsidR="00E72504" w:rsidRDefault="00E72504" w:rsidP="00D65FC0">
      <w:pPr>
        <w:rPr>
          <w:rFonts w:asciiTheme="minorEastAsia" w:eastAsiaTheme="minorEastAsia" w:hAnsiTheme="minorEastAsia"/>
        </w:rPr>
      </w:pPr>
      <w:r>
        <w:rPr>
          <w:rFonts w:asciiTheme="minorEastAsia" w:eastAsiaTheme="minorEastAsia" w:hAnsiTheme="minorEastAsia" w:hint="eastAsia"/>
        </w:rPr>
        <w:t>[44]Geene R(2000) AIDS-Politik. Ein Krankheitsbild zwischen Medizin, Politik und Gesundheitsförderung.</w:t>
      </w:r>
      <w:r>
        <w:rPr>
          <w:rFonts w:asciiTheme="minorEastAsia" w:eastAsiaTheme="minorEastAsia" w:hAnsiTheme="minorEastAsia"/>
        </w:rPr>
        <w:t xml:space="preserve"> </w:t>
      </w:r>
      <w:r>
        <w:rPr>
          <w:rFonts w:asciiTheme="minorEastAsia" w:eastAsiaTheme="minorEastAsia" w:hAnsiTheme="minorEastAsia" w:hint="eastAsia"/>
        </w:rPr>
        <w:t>Mabuse-Verlag, Frankfurt</w:t>
      </w:r>
    </w:p>
    <w:p w:rsidR="00422689" w:rsidRDefault="00E72504" w:rsidP="00D65FC0">
      <w:pPr>
        <w:rPr>
          <w:rFonts w:asciiTheme="minorEastAsia" w:eastAsiaTheme="minorEastAsia" w:hAnsiTheme="minorEastAsia"/>
        </w:rPr>
      </w:pPr>
      <w:r>
        <w:rPr>
          <w:rFonts w:asciiTheme="minorEastAsia" w:eastAsiaTheme="minorEastAsia" w:hAnsiTheme="minorEastAsia" w:hint="eastAsia"/>
        </w:rPr>
        <w:t>[45]Stadt Frankfurt/Main(2010) Sozialraumorientierung</w:t>
      </w:r>
      <w:r w:rsidR="00422689">
        <w:rPr>
          <w:rFonts w:asciiTheme="minorEastAsia" w:eastAsiaTheme="minorEastAsia" w:hAnsiTheme="minorEastAsia" w:hint="eastAsia"/>
        </w:rPr>
        <w:t xml:space="preserve"> in Frankfurt durch neun Sozialrathäu</w:t>
      </w:r>
      <w:r w:rsidR="00613A9F">
        <w:rPr>
          <w:rFonts w:asciiTheme="minorEastAsia" w:eastAsiaTheme="minorEastAsia" w:hAnsiTheme="minorEastAsia" w:hint="eastAsia"/>
        </w:rPr>
        <w:t>s</w:t>
      </w:r>
      <w:r w:rsidR="00422689">
        <w:rPr>
          <w:rFonts w:asciiTheme="minorEastAsia" w:eastAsiaTheme="minorEastAsia" w:hAnsiTheme="minorEastAsia" w:hint="eastAsia"/>
        </w:rPr>
        <w:t xml:space="preserve">er: </w:t>
      </w:r>
      <w:r w:rsidR="00422689" w:rsidRPr="00422689">
        <w:rPr>
          <w:rFonts w:asciiTheme="minorEastAsia" w:eastAsiaTheme="minorEastAsia" w:hAnsiTheme="minorEastAsia" w:hint="eastAsia"/>
        </w:rPr>
        <w:t>http://www.</w:t>
      </w:r>
      <w:r w:rsidR="00422689" w:rsidRPr="00422689">
        <w:rPr>
          <w:rFonts w:asciiTheme="minorEastAsia" w:eastAsiaTheme="minorEastAsia" w:hAnsiTheme="minorEastAsia"/>
        </w:rPr>
        <w:t>f</w:t>
      </w:r>
      <w:r w:rsidR="00422689" w:rsidRPr="00422689">
        <w:rPr>
          <w:rFonts w:asciiTheme="minorEastAsia" w:eastAsiaTheme="minorEastAsia" w:hAnsiTheme="minorEastAsia" w:hint="eastAsia"/>
        </w:rPr>
        <w:t>rankfurt.de/sixcms/detail.php?id=2983</w:t>
      </w:r>
    </w:p>
    <w:p w:rsidR="00D65FC0" w:rsidRPr="00D65FC0" w:rsidRDefault="00422689" w:rsidP="00D65FC0">
      <w:pPr>
        <w:rPr>
          <w:rFonts w:asciiTheme="minorEastAsia" w:eastAsiaTheme="minorEastAsia" w:hAnsiTheme="minorEastAsia"/>
        </w:rPr>
      </w:pPr>
      <w:r>
        <w:rPr>
          <w:rFonts w:asciiTheme="minorEastAsia" w:eastAsiaTheme="minorEastAsia" w:hAnsiTheme="minorEastAsia" w:hint="eastAsia"/>
        </w:rPr>
        <w:t>[4</w:t>
      </w:r>
      <w:r w:rsidR="00AA01A8">
        <w:rPr>
          <w:rFonts w:asciiTheme="minorEastAsia" w:eastAsiaTheme="minorEastAsia" w:hAnsiTheme="minorEastAsia" w:hint="eastAsia"/>
        </w:rPr>
        <w:t>5a</w:t>
      </w:r>
      <w:r>
        <w:rPr>
          <w:rFonts w:asciiTheme="minorEastAsia" w:eastAsiaTheme="minorEastAsia" w:hAnsiTheme="minorEastAsia" w:hint="eastAsia"/>
        </w:rPr>
        <w:t xml:space="preserve">]Stadt Frankfurt/Main(2010) Soziale Nachbarschaften: </w:t>
      </w:r>
      <w:r w:rsidRPr="00422689">
        <w:rPr>
          <w:rFonts w:asciiTheme="minorEastAsia" w:eastAsiaTheme="minorEastAsia" w:hAnsiTheme="minorEastAsia" w:hint="eastAsia"/>
        </w:rPr>
        <w:t>http://www.frankfurt.de/sixcms/</w:t>
      </w:r>
      <w:r>
        <w:rPr>
          <w:rFonts w:asciiTheme="minorEastAsia" w:eastAsiaTheme="minorEastAsia" w:hAnsiTheme="minorEastAsia" w:hint="eastAsia"/>
        </w:rPr>
        <w:t xml:space="preserve"> detail.php?id=2824</w:t>
      </w:r>
      <w:r w:rsidR="00AA01A8">
        <w:rPr>
          <w:rFonts w:asciiTheme="minorEastAsia" w:eastAsiaTheme="minorEastAsia" w:hAnsiTheme="minorEastAsia" w:hint="eastAsia"/>
        </w:rPr>
        <w:t>Et_ffm-par[_id_imhalt]=91984</w:t>
      </w:r>
    </w:p>
    <w:p w:rsidR="00B62EDA" w:rsidRDefault="00AA01A8" w:rsidP="00545A03">
      <w:pPr>
        <w:rPr>
          <w:rFonts w:asciiTheme="minorEastAsia" w:eastAsiaTheme="minorEastAsia" w:hAnsiTheme="minorEastAsia"/>
        </w:rPr>
      </w:pPr>
      <w:r>
        <w:rPr>
          <w:rFonts w:asciiTheme="minorEastAsia" w:eastAsiaTheme="minorEastAsia" w:hAnsiTheme="minorEastAsia" w:hint="eastAsia"/>
        </w:rPr>
        <w:t>[46]Helms U(2008) Reform der Pflegeversicherung-Neue Handlungsfelder für</w:t>
      </w:r>
      <w:r w:rsidR="00613A9F">
        <w:rPr>
          <w:rFonts w:asciiTheme="minorEastAsia" w:eastAsiaTheme="minorEastAsia" w:hAnsiTheme="minorEastAsia" w:hint="eastAsia"/>
        </w:rPr>
        <w:t xml:space="preserve"> </w:t>
      </w:r>
      <w:r>
        <w:rPr>
          <w:rFonts w:asciiTheme="minorEastAsia" w:eastAsiaTheme="minorEastAsia" w:hAnsiTheme="minorEastAsia" w:hint="eastAsia"/>
        </w:rPr>
        <w:t>Selbsthilfe</w:t>
      </w:r>
      <w:r w:rsidR="00613A9F">
        <w:rPr>
          <w:rFonts w:asciiTheme="minorEastAsia" w:eastAsiaTheme="minorEastAsia" w:hAnsiTheme="minorEastAsia" w:hint="eastAsia"/>
        </w:rPr>
        <w:t xml:space="preserve">- </w:t>
      </w:r>
      <w:r>
        <w:rPr>
          <w:rFonts w:asciiTheme="minorEastAsia" w:eastAsiaTheme="minorEastAsia" w:hAnsiTheme="minorEastAsia" w:hint="eastAsia"/>
        </w:rPr>
        <w:t xml:space="preserve">kontaktstellen? </w:t>
      </w:r>
      <w:r>
        <w:rPr>
          <w:rFonts w:asciiTheme="minorEastAsia" w:eastAsiaTheme="minorEastAsia" w:hAnsiTheme="minorEastAsia"/>
        </w:rPr>
        <w:t>I</w:t>
      </w:r>
      <w:r>
        <w:rPr>
          <w:rFonts w:asciiTheme="minorEastAsia" w:eastAsiaTheme="minorEastAsia" w:hAnsiTheme="minorEastAsia" w:hint="eastAsia"/>
        </w:rPr>
        <w:t>n: NAKOS-Info 94, März 2008</w:t>
      </w:r>
    </w:p>
    <w:p w:rsidR="00AA01A8" w:rsidRDefault="00AA01A8" w:rsidP="00545A03">
      <w:pPr>
        <w:rPr>
          <w:rFonts w:asciiTheme="minorEastAsia" w:eastAsiaTheme="minorEastAsia" w:hAnsiTheme="minorEastAsia"/>
        </w:rPr>
      </w:pPr>
      <w:r>
        <w:rPr>
          <w:rFonts w:asciiTheme="minorEastAsia" w:eastAsiaTheme="minorEastAsia" w:hAnsiTheme="minorEastAsia"/>
        </w:rPr>
        <w:t>[47]Geene R(2008) Unabhängige Patienteninformation. Bertelsmann Stiftung und Patienten</w:t>
      </w:r>
      <w:r w:rsidR="00613A9F">
        <w:rPr>
          <w:rFonts w:asciiTheme="minorEastAsia" w:eastAsiaTheme="minorEastAsia" w:hAnsiTheme="minorEastAsia" w:hint="eastAsia"/>
        </w:rPr>
        <w:t xml:space="preserve">- </w:t>
      </w:r>
      <w:r>
        <w:rPr>
          <w:rFonts w:asciiTheme="minorEastAsia" w:eastAsiaTheme="minorEastAsia" w:hAnsiTheme="minorEastAsia"/>
        </w:rPr>
        <w:t>organisationen veröffentlichen das Internetportal weisse-liste.de. I</w:t>
      </w:r>
      <w:r>
        <w:rPr>
          <w:rFonts w:asciiTheme="minorEastAsia" w:eastAsiaTheme="minorEastAsia" w:hAnsiTheme="minorEastAsia" w:hint="eastAsia"/>
        </w:rPr>
        <w:t>n: NAKOS-Info 96, September 2008</w:t>
      </w:r>
    </w:p>
    <w:p w:rsidR="00AA01A8" w:rsidRDefault="00AA01A8" w:rsidP="00545A03">
      <w:pPr>
        <w:rPr>
          <w:rFonts w:asciiTheme="minorEastAsia" w:eastAsiaTheme="minorEastAsia" w:hAnsiTheme="minorEastAsia"/>
        </w:rPr>
      </w:pPr>
      <w:r>
        <w:rPr>
          <w:rFonts w:asciiTheme="minorEastAsia" w:eastAsiaTheme="minorEastAsia" w:hAnsiTheme="minorEastAsia" w:hint="eastAsia"/>
        </w:rPr>
        <w:t>[48]Kolba N, Borgetto B(2007) Gesundheitsbezogene Selbsthilfe und soziale Ungleichheit. In: Forum Public Health(15)55, S.17-18</w:t>
      </w:r>
    </w:p>
    <w:p w:rsidR="00303FC7" w:rsidRDefault="00AA01A8" w:rsidP="00303FC7">
      <w:pPr>
        <w:rPr>
          <w:rFonts w:asciiTheme="minorEastAsia" w:eastAsiaTheme="minorEastAsia" w:hAnsiTheme="minorEastAsia"/>
        </w:rPr>
      </w:pPr>
      <w:r>
        <w:rPr>
          <w:rFonts w:asciiTheme="minorEastAsia" w:eastAsiaTheme="minorEastAsia" w:hAnsiTheme="minorEastAsia" w:hint="eastAsia"/>
        </w:rPr>
        <w:t>[49]Kofahl C(2007) Zur Migrantenorientierung in der Selbsthilfeunterstützung durch Selbsthilfe</w:t>
      </w:r>
      <w:r>
        <w:rPr>
          <w:rFonts w:asciiTheme="minorEastAsia" w:eastAsiaTheme="minorEastAsia" w:hAnsiTheme="minorEastAsia"/>
        </w:rPr>
        <w:t>k</w:t>
      </w:r>
      <w:r>
        <w:rPr>
          <w:rFonts w:asciiTheme="minorEastAsia" w:eastAsiaTheme="minorEastAsia" w:hAnsiTheme="minorEastAsia" w:hint="eastAsia"/>
        </w:rPr>
        <w:t>ontaktstellen</w:t>
      </w:r>
      <w:r w:rsidR="00303FC7">
        <w:rPr>
          <w:rFonts w:asciiTheme="minorEastAsia" w:eastAsiaTheme="minorEastAsia" w:hAnsiTheme="minorEastAsia" w:hint="eastAsia"/>
        </w:rPr>
        <w:t xml:space="preserve">. In: </w:t>
      </w:r>
      <w:r w:rsidR="00303FC7" w:rsidRPr="00303FC7">
        <w:rPr>
          <w:rFonts w:asciiTheme="minorEastAsia" w:eastAsiaTheme="minorEastAsia" w:hAnsiTheme="minorEastAsia" w:hint="eastAsia"/>
        </w:rPr>
        <w:t>Deutsche Arbeitsgemeinshcaft Selbsthilfegruppen(Hrsg) Selbsthilfegruppen</w:t>
      </w:r>
      <w:r w:rsidR="00613A9F">
        <w:rPr>
          <w:rFonts w:asciiTheme="minorEastAsia" w:eastAsiaTheme="minorEastAsia" w:hAnsiTheme="minorEastAsia" w:hint="eastAsia"/>
        </w:rPr>
        <w:t>jahr</w:t>
      </w:r>
      <w:r w:rsidR="00303FC7" w:rsidRPr="00303FC7">
        <w:rPr>
          <w:rFonts w:asciiTheme="minorEastAsia" w:eastAsiaTheme="minorEastAsia" w:hAnsiTheme="minorEastAsia" w:hint="eastAsia"/>
        </w:rPr>
        <w:t>buch 200</w:t>
      </w:r>
      <w:r w:rsidR="00303FC7">
        <w:rPr>
          <w:rFonts w:asciiTheme="minorEastAsia" w:eastAsiaTheme="minorEastAsia" w:hAnsiTheme="minorEastAsia" w:hint="eastAsia"/>
        </w:rPr>
        <w:t>7</w:t>
      </w:r>
      <w:r w:rsidR="00303FC7" w:rsidRPr="00303FC7">
        <w:rPr>
          <w:rFonts w:asciiTheme="minorEastAsia" w:eastAsiaTheme="minorEastAsia" w:hAnsiTheme="minorEastAsia" w:hint="eastAsia"/>
        </w:rPr>
        <w:t>.  Psychosozial- Verlag, Gießen, S.1</w:t>
      </w:r>
      <w:r w:rsidR="00303FC7">
        <w:rPr>
          <w:rFonts w:asciiTheme="minorEastAsia" w:eastAsiaTheme="minorEastAsia" w:hAnsiTheme="minorEastAsia" w:hint="eastAsia"/>
        </w:rPr>
        <w:t>12-119</w:t>
      </w:r>
    </w:p>
    <w:p w:rsidR="00303FC7" w:rsidRDefault="00303FC7" w:rsidP="00303FC7">
      <w:pPr>
        <w:rPr>
          <w:rFonts w:asciiTheme="minorEastAsia" w:eastAsiaTheme="minorEastAsia" w:hAnsiTheme="minorEastAsia"/>
        </w:rPr>
      </w:pPr>
      <w:r>
        <w:rPr>
          <w:rFonts w:asciiTheme="minorEastAsia" w:eastAsiaTheme="minorEastAsia" w:hAnsiTheme="minorEastAsia" w:hint="eastAsia"/>
        </w:rPr>
        <w:t xml:space="preserve">[50]Techniker Krankenkasse(2010) Gesunde Kommune Frankfurt: </w:t>
      </w:r>
      <w:r w:rsidRPr="00303FC7">
        <w:rPr>
          <w:rFonts w:asciiTheme="minorEastAsia" w:eastAsiaTheme="minorEastAsia" w:hAnsiTheme="minorEastAsia" w:hint="eastAsia"/>
        </w:rPr>
        <w:t>http://www.tk-online.de/tk/ vprsprge-und</w:t>
      </w:r>
      <w:r>
        <w:rPr>
          <w:rFonts w:asciiTheme="minorEastAsia" w:eastAsiaTheme="minorEastAsia" w:hAnsiTheme="minorEastAsia" w:hint="eastAsia"/>
        </w:rPr>
        <w:t>-frueherkennen/gesunde-lebenswelten/gesunde-kommune/39532</w:t>
      </w:r>
    </w:p>
    <w:p w:rsidR="00303FC7" w:rsidRPr="00303FC7" w:rsidRDefault="00303FC7" w:rsidP="00303FC7">
      <w:pPr>
        <w:rPr>
          <w:rFonts w:asciiTheme="minorEastAsia" w:eastAsiaTheme="minorEastAsia" w:hAnsiTheme="minorEastAsia"/>
        </w:rPr>
      </w:pPr>
      <w:r>
        <w:rPr>
          <w:rFonts w:asciiTheme="minorEastAsia" w:eastAsiaTheme="minorEastAsia" w:hAnsiTheme="minorEastAsia" w:hint="eastAsia"/>
        </w:rPr>
        <w:t xml:space="preserve">[51]Olk T(2009) Selbsthilfeförderung als Bestandteil einer umfassenden Engagementförderung. </w:t>
      </w:r>
      <w:r>
        <w:rPr>
          <w:rFonts w:asciiTheme="minorEastAsia" w:eastAsiaTheme="minorEastAsia" w:hAnsiTheme="minorEastAsia"/>
        </w:rPr>
        <w:t xml:space="preserve"> </w:t>
      </w:r>
      <w:r>
        <w:rPr>
          <w:rFonts w:asciiTheme="minorEastAsia" w:eastAsiaTheme="minorEastAsia" w:hAnsiTheme="minorEastAsia" w:hint="eastAsia"/>
        </w:rPr>
        <w:t xml:space="preserve">In: </w:t>
      </w:r>
      <w:r w:rsidRPr="00303FC7">
        <w:rPr>
          <w:rFonts w:asciiTheme="minorEastAsia" w:eastAsiaTheme="minorEastAsia" w:hAnsiTheme="minorEastAsia" w:hint="eastAsia"/>
        </w:rPr>
        <w:t>Deutsche Arbeitsgemeinshcaft Selbsthilfegruppen(Hrsg) Selbsthilfegruppen</w:t>
      </w:r>
      <w:r w:rsidR="00613A9F">
        <w:rPr>
          <w:rFonts w:asciiTheme="minorEastAsia" w:eastAsiaTheme="minorEastAsia" w:hAnsiTheme="minorEastAsia" w:hint="eastAsia"/>
        </w:rPr>
        <w:t>jahr</w:t>
      </w:r>
      <w:r w:rsidRPr="00303FC7">
        <w:rPr>
          <w:rFonts w:asciiTheme="minorEastAsia" w:eastAsiaTheme="minorEastAsia" w:hAnsiTheme="minorEastAsia" w:hint="eastAsia"/>
        </w:rPr>
        <w:t>buch 200</w:t>
      </w:r>
      <w:r>
        <w:rPr>
          <w:rFonts w:asciiTheme="minorEastAsia" w:eastAsiaTheme="minorEastAsia" w:hAnsiTheme="minorEastAsia" w:hint="eastAsia"/>
        </w:rPr>
        <w:t>9</w:t>
      </w:r>
      <w:r w:rsidRPr="00303FC7">
        <w:rPr>
          <w:rFonts w:asciiTheme="minorEastAsia" w:eastAsiaTheme="minorEastAsia" w:hAnsiTheme="minorEastAsia" w:hint="eastAsia"/>
        </w:rPr>
        <w:t>.  Psychosozial- Verlag, Gießen</w:t>
      </w:r>
    </w:p>
    <w:p w:rsidR="00613A9F" w:rsidRDefault="00303FC7" w:rsidP="00613A9F">
      <w:pPr>
        <w:jc w:val="distribute"/>
        <w:rPr>
          <w:rFonts w:asciiTheme="minorEastAsia" w:eastAsiaTheme="minorEastAsia" w:hAnsiTheme="minorEastAsia" w:hint="eastAsia"/>
        </w:rPr>
      </w:pPr>
      <w:r>
        <w:rPr>
          <w:rFonts w:asciiTheme="minorEastAsia" w:eastAsiaTheme="minorEastAsia" w:hAnsiTheme="minorEastAsia" w:hint="eastAsia"/>
        </w:rPr>
        <w:t xml:space="preserve">[52]Klemperer W(2008) Interessenkonflikte im Gesundheitswesen.  In: </w:t>
      </w:r>
      <w:r w:rsidRPr="00303FC7">
        <w:rPr>
          <w:rFonts w:asciiTheme="minorEastAsia" w:eastAsiaTheme="minorEastAsia" w:hAnsiTheme="minorEastAsia" w:hint="eastAsia"/>
        </w:rPr>
        <w:t>Deutsche Arbeits</w:t>
      </w:r>
      <w:r w:rsidR="00613A9F">
        <w:rPr>
          <w:rFonts w:asciiTheme="minorEastAsia" w:eastAsiaTheme="minorEastAsia" w:hAnsiTheme="minorEastAsia" w:hint="eastAsia"/>
        </w:rPr>
        <w:t>-</w:t>
      </w:r>
    </w:p>
    <w:p w:rsidR="00AA01A8" w:rsidRPr="00303FC7" w:rsidRDefault="00303FC7" w:rsidP="00545A03">
      <w:pPr>
        <w:rPr>
          <w:rFonts w:asciiTheme="minorEastAsia" w:eastAsiaTheme="minorEastAsia" w:hAnsiTheme="minorEastAsia"/>
        </w:rPr>
      </w:pPr>
      <w:r w:rsidRPr="00303FC7">
        <w:rPr>
          <w:rFonts w:asciiTheme="minorEastAsia" w:eastAsiaTheme="minorEastAsia" w:hAnsiTheme="minorEastAsia" w:hint="eastAsia"/>
        </w:rPr>
        <w:t>gemeinshcaft Selbsthilfegruppen(Hrsg) Selbsthilfegruppen</w:t>
      </w:r>
      <w:r w:rsidR="00613A9F">
        <w:rPr>
          <w:rFonts w:asciiTheme="minorEastAsia" w:eastAsiaTheme="minorEastAsia" w:hAnsiTheme="minorEastAsia" w:hint="eastAsia"/>
        </w:rPr>
        <w:t>jahr</w:t>
      </w:r>
      <w:r w:rsidRPr="00303FC7">
        <w:rPr>
          <w:rFonts w:asciiTheme="minorEastAsia" w:eastAsiaTheme="minorEastAsia" w:hAnsiTheme="minorEastAsia" w:hint="eastAsia"/>
        </w:rPr>
        <w:t>buch 200</w:t>
      </w:r>
      <w:r>
        <w:rPr>
          <w:rFonts w:asciiTheme="minorEastAsia" w:eastAsiaTheme="minorEastAsia" w:hAnsiTheme="minorEastAsia" w:hint="eastAsia"/>
        </w:rPr>
        <w:t>8</w:t>
      </w:r>
      <w:r w:rsidRPr="00303FC7">
        <w:rPr>
          <w:rFonts w:asciiTheme="minorEastAsia" w:eastAsiaTheme="minorEastAsia" w:hAnsiTheme="minorEastAsia" w:hint="eastAsia"/>
        </w:rPr>
        <w:t xml:space="preserve">.  Psychosozial- Verlag, </w:t>
      </w:r>
      <w:r w:rsidRPr="00303FC7">
        <w:rPr>
          <w:rFonts w:asciiTheme="minorEastAsia" w:eastAsiaTheme="minorEastAsia" w:hAnsiTheme="minorEastAsia" w:hint="eastAsia"/>
        </w:rPr>
        <w:lastRenderedPageBreak/>
        <w:t>Gießen</w:t>
      </w:r>
    </w:p>
    <w:p w:rsidR="00B62EDA" w:rsidRDefault="00303FC7" w:rsidP="00545A03">
      <w:pPr>
        <w:rPr>
          <w:rFonts w:asciiTheme="minorEastAsia" w:eastAsiaTheme="minorEastAsia" w:hAnsiTheme="minorEastAsia"/>
        </w:rPr>
      </w:pPr>
      <w:r>
        <w:rPr>
          <w:rFonts w:asciiTheme="minorEastAsia" w:eastAsiaTheme="minorEastAsia" w:hAnsiTheme="minorEastAsia" w:hint="eastAsia"/>
        </w:rPr>
        <w:t xml:space="preserve">[53]Liebsch K(2010) Medialisierung und Medikalisierung. Beratung, Kommunikation und Selsthilfe im Internet. In: </w:t>
      </w:r>
      <w:r w:rsidRPr="00303FC7">
        <w:rPr>
          <w:rFonts w:asciiTheme="minorEastAsia" w:eastAsiaTheme="minorEastAsia" w:hAnsiTheme="minorEastAsia" w:hint="eastAsia"/>
        </w:rPr>
        <w:t>Deutsche Arbeitsgemeinshcaft Selbsthilfegruppen(Hrsg) Selbsthilfegruppen</w:t>
      </w:r>
      <w:r w:rsidR="00613A9F">
        <w:rPr>
          <w:rFonts w:asciiTheme="minorEastAsia" w:eastAsiaTheme="minorEastAsia" w:hAnsiTheme="minorEastAsia" w:hint="eastAsia"/>
        </w:rPr>
        <w:t xml:space="preserve">- </w:t>
      </w:r>
      <w:bookmarkStart w:id="0" w:name="_GoBack"/>
      <w:bookmarkEnd w:id="0"/>
      <w:r w:rsidR="00613A9F">
        <w:rPr>
          <w:rFonts w:asciiTheme="minorEastAsia" w:eastAsiaTheme="minorEastAsia" w:hAnsiTheme="minorEastAsia" w:hint="eastAsia"/>
        </w:rPr>
        <w:t>jahr</w:t>
      </w:r>
      <w:r w:rsidRPr="00303FC7">
        <w:rPr>
          <w:rFonts w:asciiTheme="minorEastAsia" w:eastAsiaTheme="minorEastAsia" w:hAnsiTheme="minorEastAsia" w:hint="eastAsia"/>
        </w:rPr>
        <w:t>buch 20</w:t>
      </w:r>
      <w:r>
        <w:rPr>
          <w:rFonts w:asciiTheme="minorEastAsia" w:eastAsiaTheme="minorEastAsia" w:hAnsiTheme="minorEastAsia" w:hint="eastAsia"/>
        </w:rPr>
        <w:t>1</w:t>
      </w:r>
      <w:r w:rsidRPr="00303FC7">
        <w:rPr>
          <w:rFonts w:asciiTheme="minorEastAsia" w:eastAsiaTheme="minorEastAsia" w:hAnsiTheme="minorEastAsia" w:hint="eastAsia"/>
        </w:rPr>
        <w:t>0.  Psychosozial- Verlag, Gießen</w:t>
      </w:r>
    </w:p>
    <w:p w:rsidR="005B34A3" w:rsidRDefault="005B34A3">
      <w:pPr>
        <w:rPr>
          <w:rFonts w:asciiTheme="minorEastAsia" w:eastAsiaTheme="minorEastAsia" w:hAnsiTheme="minorEastAsia"/>
        </w:rPr>
      </w:pPr>
    </w:p>
    <w:p w:rsidR="005B34A3" w:rsidRPr="00312ECD" w:rsidRDefault="005B34A3">
      <w:pPr>
        <w:rPr>
          <w:rFonts w:asciiTheme="minorEastAsia" w:eastAsiaTheme="minorEastAsia" w:hAnsiTheme="minorEastAsia"/>
        </w:rPr>
      </w:pPr>
    </w:p>
    <w:sectPr w:rsidR="005B34A3" w:rsidRPr="00312ECD" w:rsidSect="00E320AF">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23" w:rsidRDefault="00230423" w:rsidP="00010A20">
      <w:r>
        <w:separator/>
      </w:r>
    </w:p>
  </w:endnote>
  <w:endnote w:type="continuationSeparator" w:id="0">
    <w:p w:rsidR="00230423" w:rsidRDefault="00230423" w:rsidP="000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22362"/>
      <w:docPartObj>
        <w:docPartGallery w:val="Page Numbers (Bottom of Page)"/>
        <w:docPartUnique/>
      </w:docPartObj>
    </w:sdtPr>
    <w:sdtEndPr/>
    <w:sdtContent>
      <w:p w:rsidR="00F26D51" w:rsidRDefault="00F26D51">
        <w:pPr>
          <w:pStyle w:val="a7"/>
          <w:jc w:val="center"/>
        </w:pPr>
        <w:r>
          <w:fldChar w:fldCharType="begin"/>
        </w:r>
        <w:r>
          <w:instrText>PAGE   \* MERGEFORMAT</w:instrText>
        </w:r>
        <w:r>
          <w:fldChar w:fldCharType="separate"/>
        </w:r>
        <w:r w:rsidR="00C26152" w:rsidRPr="00C26152">
          <w:rPr>
            <w:noProof/>
            <w:lang w:val="ja-JP"/>
          </w:rPr>
          <w:t>23</w:t>
        </w:r>
        <w:r>
          <w:fldChar w:fldCharType="end"/>
        </w:r>
      </w:p>
    </w:sdtContent>
  </w:sdt>
  <w:p w:rsidR="00F26D51" w:rsidRDefault="00F26D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23" w:rsidRDefault="00230423" w:rsidP="00010A20">
      <w:r>
        <w:separator/>
      </w:r>
    </w:p>
  </w:footnote>
  <w:footnote w:type="continuationSeparator" w:id="0">
    <w:p w:rsidR="00230423" w:rsidRDefault="00230423" w:rsidP="00010A20">
      <w:r>
        <w:continuationSeparator/>
      </w:r>
    </w:p>
  </w:footnote>
  <w:footnote w:id="1">
    <w:p w:rsidR="00F26D51" w:rsidRDefault="00F26D51">
      <w:pPr>
        <w:pStyle w:val="aa"/>
      </w:pPr>
      <w:r>
        <w:rPr>
          <w:rStyle w:val="ac"/>
        </w:rPr>
        <w:footnoteRef/>
      </w:r>
      <w:r>
        <w:t xml:space="preserve"> </w:t>
      </w:r>
      <w:r w:rsidRPr="0075306A">
        <w:rPr>
          <w:rFonts w:hint="eastAsia"/>
        </w:rPr>
        <w:t>「３．セルフヘルプグループと社会的覚醒」の節を参照</w:t>
      </w:r>
      <w:r>
        <w:rPr>
          <w:rFonts w:hint="eastAsia"/>
        </w:rPr>
        <w:t>。</w:t>
      </w:r>
    </w:p>
  </w:footnote>
  <w:footnote w:id="2">
    <w:p w:rsidR="00F26D51" w:rsidRDefault="00F26D51">
      <w:pPr>
        <w:pStyle w:val="aa"/>
      </w:pPr>
      <w:r>
        <w:rPr>
          <w:rStyle w:val="ac"/>
        </w:rPr>
        <w:footnoteRef/>
      </w:r>
      <w:r>
        <w:t xml:space="preserve"> </w:t>
      </w:r>
      <w:r w:rsidRPr="0075306A">
        <w:rPr>
          <w:rFonts w:hint="eastAsia"/>
        </w:rPr>
        <w:t>福祉国家をドイツでは社会国家ということが多い</w:t>
      </w:r>
      <w:r>
        <w:rPr>
          <w:rFonts w:hint="eastAsia"/>
        </w:rPr>
        <w:t>。</w:t>
      </w:r>
    </w:p>
  </w:footnote>
  <w:footnote w:id="3">
    <w:p w:rsidR="00F26D51" w:rsidRDefault="00F26D51">
      <w:pPr>
        <w:pStyle w:val="aa"/>
      </w:pPr>
      <w:r>
        <w:rPr>
          <w:rStyle w:val="ac"/>
        </w:rPr>
        <w:footnoteRef/>
      </w:r>
      <w:r>
        <w:t xml:space="preserve"> </w:t>
      </w:r>
      <w:r w:rsidRPr="0075306A">
        <w:rPr>
          <w:rFonts w:ascii="ＭＳ 明朝" w:hAnsi="ＭＳ 明朝" w:hint="eastAsia"/>
        </w:rPr>
        <w:t>いずれもアルコールや薬物などの依存問題と取り組む団体である。青十字</w:t>
      </w:r>
      <w:r>
        <w:rPr>
          <w:rFonts w:ascii="ＭＳ 明朝" w:hAnsi="ＭＳ 明朝" w:hint="eastAsia"/>
        </w:rPr>
        <w:t>（</w:t>
      </w:r>
      <w:r w:rsidRPr="0075306A">
        <w:rPr>
          <w:rFonts w:ascii="ＭＳ 明朝" w:hAnsi="ＭＳ 明朝"/>
        </w:rPr>
        <w:t>http://www.blaues-kreuz.</w:t>
      </w:r>
      <w:r>
        <w:rPr>
          <w:rFonts w:ascii="ＭＳ 明朝" w:hAnsi="ＭＳ 明朝" w:hint="eastAsia"/>
        </w:rPr>
        <w:t xml:space="preserve">　</w:t>
      </w:r>
      <w:r w:rsidRPr="0075306A">
        <w:rPr>
          <w:rFonts w:ascii="ＭＳ 明朝" w:hAnsi="ＭＳ 明朝"/>
        </w:rPr>
        <w:t>org/cms/front_content.php</w:t>
      </w:r>
      <w:r w:rsidRPr="0075306A">
        <w:rPr>
          <w:rFonts w:ascii="ＭＳ 明朝" w:hAnsi="ＭＳ 明朝" w:hint="eastAsia"/>
        </w:rPr>
        <w:t>/</w:t>
      </w:r>
      <w:r w:rsidRPr="0075306A">
        <w:rPr>
          <w:rFonts w:ascii="ＭＳ 明朝" w:hAnsi="ＭＳ 明朝"/>
        </w:rPr>
        <w:t xml:space="preserve">　</w:t>
      </w:r>
      <w:r w:rsidRPr="0075306A">
        <w:rPr>
          <w:rFonts w:ascii="ＭＳ 明朝" w:hAnsi="ＭＳ 明朝" w:hint="eastAsia"/>
        </w:rPr>
        <w:t>2011年3月22日ダウンロード）、グッド・テンプラー</w:t>
      </w:r>
      <w:r>
        <w:rPr>
          <w:rFonts w:ascii="ＭＳ 明朝" w:hAnsi="ＭＳ 明朝" w:hint="eastAsia"/>
        </w:rPr>
        <w:t>（</w:t>
      </w:r>
      <w:r w:rsidRPr="0075306A">
        <w:rPr>
          <w:rFonts w:ascii="ＭＳ 明朝" w:hAnsi="ＭＳ 明朝"/>
        </w:rPr>
        <w:t>http://www.</w:t>
      </w:r>
      <w:r>
        <w:rPr>
          <w:rFonts w:ascii="ＭＳ 明朝" w:hAnsi="ＭＳ 明朝" w:hint="eastAsia"/>
        </w:rPr>
        <w:t xml:space="preserve">　</w:t>
      </w:r>
      <w:r w:rsidRPr="0075306A">
        <w:rPr>
          <w:rFonts w:ascii="ＭＳ 明朝" w:hAnsi="ＭＳ 明朝"/>
        </w:rPr>
        <w:t>guttempler.de/</w:t>
      </w:r>
      <w:r w:rsidRPr="0075306A">
        <w:rPr>
          <w:rFonts w:ascii="ＭＳ 明朝" w:hAnsi="ＭＳ 明朝" w:hint="eastAsia"/>
        </w:rPr>
        <w:t xml:space="preserve">　</w:t>
      </w:r>
      <w:r w:rsidRPr="0075306A">
        <w:rPr>
          <w:rFonts w:ascii="ＭＳ 明朝" w:hAnsi="ＭＳ 明朝"/>
        </w:rPr>
        <w:t>2011年3月22日</w:t>
      </w:r>
      <w:r w:rsidRPr="0075306A">
        <w:rPr>
          <w:rFonts w:ascii="ＭＳ 明朝" w:hAnsi="ＭＳ 明朝" w:hint="eastAsia"/>
        </w:rPr>
        <w:t>ダウンロード）、クロイツブント（</w:t>
      </w:r>
      <w:r w:rsidRPr="0075306A">
        <w:rPr>
          <w:rFonts w:ascii="ＭＳ 明朝" w:hAnsi="ＭＳ 明朝"/>
        </w:rPr>
        <w:t>http://www2.kreuzbund.de/</w:t>
      </w:r>
      <w:r>
        <w:rPr>
          <w:rFonts w:ascii="ＭＳ 明朝" w:hAnsi="ＭＳ 明朝" w:hint="eastAsia"/>
        </w:rPr>
        <w:t xml:space="preserve">　</w:t>
      </w:r>
      <w:r w:rsidRPr="0075306A">
        <w:rPr>
          <w:rFonts w:ascii="ＭＳ 明朝" w:hAnsi="ＭＳ 明朝"/>
        </w:rPr>
        <w:t>selbsthilfe-in-meiner-naehe.html</w:t>
      </w:r>
      <w:r w:rsidRPr="0075306A">
        <w:rPr>
          <w:rFonts w:ascii="ＭＳ 明朝" w:hAnsi="ＭＳ 明朝" w:hint="eastAsia"/>
        </w:rPr>
        <w:t xml:space="preserve">/　</w:t>
      </w:r>
      <w:r w:rsidRPr="0075306A">
        <w:rPr>
          <w:rFonts w:ascii="ＭＳ 明朝" w:hAnsi="ＭＳ 明朝"/>
        </w:rPr>
        <w:t>2011年3月22日</w:t>
      </w:r>
      <w:r w:rsidRPr="0075306A">
        <w:rPr>
          <w:rFonts w:ascii="ＭＳ 明朝" w:hAnsi="ＭＳ 明朝" w:hint="eastAsia"/>
        </w:rPr>
        <w:t>ダウンロード）。</w:t>
      </w:r>
    </w:p>
  </w:footnote>
  <w:footnote w:id="4">
    <w:p w:rsidR="00F26D51" w:rsidRDefault="00F26D51">
      <w:pPr>
        <w:pStyle w:val="aa"/>
      </w:pPr>
      <w:r>
        <w:rPr>
          <w:rStyle w:val="ac"/>
        </w:rPr>
        <w:footnoteRef/>
      </w:r>
      <w:r>
        <w:t xml:space="preserve"> </w:t>
      </w:r>
      <w:r w:rsidRPr="0075306A">
        <w:rPr>
          <w:rFonts w:ascii="ＭＳ 明朝" w:hAnsi="ＭＳ 明朝" w:hint="eastAsia"/>
        </w:rPr>
        <w:t>ドイツでは福祉サービスの供給に民間の福祉団体が大きな役割を果たしており、</w:t>
      </w:r>
      <w:r w:rsidRPr="0075306A">
        <w:rPr>
          <w:rFonts w:ascii="ＭＳ 明朝" w:hAnsi="ＭＳ 明朝"/>
        </w:rPr>
        <w:t>6</w:t>
      </w:r>
      <w:r w:rsidRPr="0075306A">
        <w:rPr>
          <w:rFonts w:ascii="ＭＳ 明朝" w:hAnsi="ＭＳ 明朝" w:hint="eastAsia"/>
        </w:rPr>
        <w:t>つの全国的福祉団体がある（坪郷</w:t>
      </w:r>
      <w:r w:rsidRPr="0075306A">
        <w:rPr>
          <w:rFonts w:ascii="ＭＳ 明朝" w:hAnsi="ＭＳ 明朝"/>
        </w:rPr>
        <w:t xml:space="preserve"> </w:t>
      </w:r>
      <w:r w:rsidRPr="0075306A">
        <w:rPr>
          <w:rFonts w:ascii="ＭＳ 明朝" w:hAnsi="ＭＳ 明朝" w:hint="eastAsia"/>
        </w:rPr>
        <w:t>實（</w:t>
      </w:r>
      <w:r w:rsidRPr="0075306A">
        <w:rPr>
          <w:rFonts w:ascii="ＭＳ 明朝" w:hAnsi="ＭＳ 明朝"/>
        </w:rPr>
        <w:t>2001</w:t>
      </w:r>
      <w:r w:rsidRPr="0075306A">
        <w:rPr>
          <w:rFonts w:ascii="ＭＳ 明朝" w:hAnsi="ＭＳ 明朝" w:hint="eastAsia"/>
        </w:rPr>
        <w:t>）「</w:t>
      </w:r>
      <w:r w:rsidRPr="0075306A">
        <w:rPr>
          <w:rFonts w:ascii="ＭＳ 明朝" w:hAnsi="ＭＳ 明朝"/>
        </w:rPr>
        <w:t xml:space="preserve">6 </w:t>
      </w:r>
      <w:r w:rsidRPr="0075306A">
        <w:rPr>
          <w:rFonts w:ascii="ＭＳ 明朝" w:hAnsi="ＭＳ 明朝" w:hint="eastAsia"/>
        </w:rPr>
        <w:t>ドイツ－福祉国家と補完性（サブシディアリティ）の原則」久塚純一・岡沢憲芙編『世界の福祉－その理念と具体化』早稲田大学出版部、</w:t>
      </w:r>
      <w:r w:rsidRPr="0075306A">
        <w:rPr>
          <w:rFonts w:ascii="ＭＳ 明朝" w:hAnsi="ＭＳ 明朝"/>
        </w:rPr>
        <w:t>125-6</w:t>
      </w:r>
      <w:r w:rsidRPr="0075306A">
        <w:rPr>
          <w:rFonts w:ascii="ＭＳ 明朝" w:hAnsi="ＭＳ 明朝" w:hint="eastAsia"/>
        </w:rPr>
        <w:t>）</w:t>
      </w:r>
      <w:r>
        <w:rPr>
          <w:rFonts w:ascii="ＭＳ 明朝" w:hAnsi="ＭＳ 明朝" w:hint="eastAsia"/>
        </w:rPr>
        <w:t>。</w:t>
      </w:r>
    </w:p>
  </w:footnote>
  <w:footnote w:id="5">
    <w:p w:rsidR="00F26D51" w:rsidRDefault="00F26D51">
      <w:pPr>
        <w:pStyle w:val="aa"/>
      </w:pPr>
      <w:r>
        <w:rPr>
          <w:rStyle w:val="ac"/>
        </w:rPr>
        <w:footnoteRef/>
      </w:r>
      <w:r>
        <w:t xml:space="preserve"> </w:t>
      </w:r>
      <w:r w:rsidRPr="0075306A">
        <w:rPr>
          <w:rFonts w:ascii="ＭＳ 明朝" w:hAnsi="ＭＳ 明朝" w:hint="eastAsia"/>
        </w:rPr>
        <w:t>地域の小規模なセルフヘルプ集団はセルフヘルプグループ（</w:t>
      </w:r>
      <w:r w:rsidRPr="0075306A">
        <w:rPr>
          <w:rFonts w:ascii="ＭＳ 明朝" w:hAnsi="ＭＳ 明朝"/>
        </w:rPr>
        <w:t>Selbsthilfegruppe</w:t>
      </w:r>
      <w:r w:rsidRPr="0075306A">
        <w:rPr>
          <w:rFonts w:ascii="ＭＳ 明朝" w:hAnsi="ＭＳ 明朝" w:hint="eastAsia"/>
        </w:rPr>
        <w:t>）、広域的な大規模なものはセルフヘルプオーガニゼーション（</w:t>
      </w:r>
      <w:r w:rsidRPr="0075306A">
        <w:rPr>
          <w:rFonts w:ascii="ＭＳ 明朝" w:hAnsi="ＭＳ 明朝"/>
        </w:rPr>
        <w:t>Selbsthilfeorganisation</w:t>
      </w:r>
      <w:r w:rsidRPr="0075306A">
        <w:rPr>
          <w:rFonts w:ascii="ＭＳ 明朝" w:hAnsi="ＭＳ 明朝" w:hint="eastAsia"/>
        </w:rPr>
        <w:t>）と呼ばれる（DAG SHG（2000）selbsthilfegruppenjahrbuch 2000, S.170-1.）</w:t>
      </w:r>
      <w:r>
        <w:rPr>
          <w:rFonts w:ascii="ＭＳ 明朝" w:hAnsi="ＭＳ 明朝" w:hint="eastAsia"/>
        </w:rPr>
        <w:t>。</w:t>
      </w:r>
    </w:p>
  </w:footnote>
  <w:footnote w:id="6">
    <w:p w:rsidR="00F26D51" w:rsidRPr="00326C0B" w:rsidRDefault="00F26D51" w:rsidP="00326C0B">
      <w:pPr>
        <w:pStyle w:val="aa"/>
      </w:pPr>
      <w:r>
        <w:rPr>
          <w:rStyle w:val="ac"/>
        </w:rPr>
        <w:footnoteRef/>
      </w:r>
      <w:r>
        <w:t xml:space="preserve"> </w:t>
      </w:r>
      <w:r>
        <w:rPr>
          <w:rFonts w:hint="eastAsia"/>
        </w:rPr>
        <w:t>イニシアティブとは、市民や組織の萌芽的な集まりで、それが恒常的になると結社ができたり、団体ができたりする（</w:t>
      </w:r>
      <w:r w:rsidRPr="00326C0B">
        <w:rPr>
          <w:rFonts w:asciiTheme="minorEastAsia" w:eastAsiaTheme="minorEastAsia" w:hAnsiTheme="minorEastAsia" w:hint="eastAsia"/>
        </w:rPr>
        <w:t>http://de.wikipedia.org/wiki/Initiative　2011年1月24日ダウンロード</w:t>
      </w:r>
      <w:r>
        <w:rPr>
          <w:rFonts w:hint="eastAsia"/>
        </w:rPr>
        <w:t>）。</w:t>
      </w:r>
    </w:p>
  </w:footnote>
  <w:footnote w:id="7">
    <w:p w:rsidR="00F26D51" w:rsidRDefault="00F26D51">
      <w:pPr>
        <w:pStyle w:val="aa"/>
      </w:pPr>
      <w:r>
        <w:rPr>
          <w:rStyle w:val="ac"/>
        </w:rPr>
        <w:footnoteRef/>
      </w:r>
      <w:r>
        <w:t xml:space="preserve"> </w:t>
      </w:r>
      <w:r w:rsidRPr="0075306A">
        <w:rPr>
          <w:rFonts w:ascii="ＭＳ 明朝" w:hAnsi="ＭＳ 明朝" w:hint="eastAsia"/>
        </w:rPr>
        <w:t xml:space="preserve">「ドイツで市民参加を促進する戦略や施策を提示する」という目的で1992年に設置され、2002年6月に連邦議会議長に最終報告書を提出している（Enquete-Kommission </w:t>
      </w:r>
      <w:r w:rsidRPr="0075306A">
        <w:rPr>
          <w:rFonts w:ascii="ＭＳ 明朝" w:hAnsi="ＭＳ 明朝"/>
        </w:rPr>
        <w:t>”</w:t>
      </w:r>
      <w:r w:rsidRPr="0075306A">
        <w:rPr>
          <w:rFonts w:ascii="ＭＳ 明朝" w:hAnsi="ＭＳ 明朝" w:hint="eastAsia"/>
        </w:rPr>
        <w:t>Zukunft des Bürgerschaft</w:t>
      </w:r>
      <w:r>
        <w:rPr>
          <w:rFonts w:ascii="ＭＳ 明朝" w:hAnsi="ＭＳ 明朝" w:hint="eastAsia"/>
        </w:rPr>
        <w:t xml:space="preserve">-　</w:t>
      </w:r>
      <w:r w:rsidRPr="0075306A">
        <w:rPr>
          <w:rFonts w:ascii="ＭＳ 明朝" w:hAnsi="ＭＳ 明朝" w:hint="eastAsia"/>
        </w:rPr>
        <w:t>lichen Engagements</w:t>
      </w:r>
      <w:r w:rsidRPr="0075306A">
        <w:rPr>
          <w:rFonts w:ascii="ＭＳ 明朝" w:hAnsi="ＭＳ 明朝"/>
        </w:rPr>
        <w:t>”</w:t>
      </w:r>
      <w:r w:rsidRPr="0075306A">
        <w:rPr>
          <w:rFonts w:ascii="ＭＳ 明朝" w:hAnsi="ＭＳ 明朝" w:hint="eastAsia"/>
        </w:rPr>
        <w:t xml:space="preserve"> Deutscher Bundestag(2002)</w:t>
      </w:r>
      <w:r w:rsidRPr="0075306A">
        <w:rPr>
          <w:rFonts w:ascii="ＭＳ 明朝" w:hAnsi="ＭＳ 明朝" w:hint="eastAsia"/>
          <w:i/>
        </w:rPr>
        <w:t xml:space="preserve"> Bericht Bürgerschaftliches Engagement: auf dem Weg in eine zukunftsfä</w:t>
      </w:r>
      <w:r w:rsidR="00AE3A22">
        <w:rPr>
          <w:rFonts w:ascii="ＭＳ 明朝" w:hAnsi="ＭＳ 明朝" w:hint="eastAsia"/>
          <w:i/>
        </w:rPr>
        <w:t>h</w:t>
      </w:r>
      <w:r w:rsidRPr="0075306A">
        <w:rPr>
          <w:rFonts w:ascii="ＭＳ 明朝" w:hAnsi="ＭＳ 明朝" w:hint="eastAsia"/>
          <w:i/>
        </w:rPr>
        <w:t>ige Bürgergesellschaft</w:t>
      </w:r>
      <w:r w:rsidRPr="0075306A">
        <w:rPr>
          <w:rFonts w:ascii="ＭＳ 明朝" w:hAnsi="ＭＳ 明朝" w:hint="eastAsia"/>
        </w:rPr>
        <w:t>, Leske+Budrich, 7-11）</w:t>
      </w:r>
      <w:r>
        <w:rPr>
          <w:rFonts w:ascii="ＭＳ 明朝" w:hAnsi="ＭＳ 明朝" w:hint="eastAsia"/>
        </w:rPr>
        <w:t>。</w:t>
      </w:r>
    </w:p>
  </w:footnote>
  <w:footnote w:id="8">
    <w:p w:rsidR="00F26D51" w:rsidRDefault="00F26D51">
      <w:pPr>
        <w:pStyle w:val="aa"/>
      </w:pPr>
      <w:r>
        <w:rPr>
          <w:rStyle w:val="ac"/>
        </w:rPr>
        <w:footnoteRef/>
      </w:r>
      <w:r>
        <w:t xml:space="preserve"> </w:t>
      </w:r>
      <w:r w:rsidRPr="0075306A">
        <w:rPr>
          <w:rFonts w:ascii="ＭＳ 明朝" w:hAnsi="ＭＳ 明朝" w:hint="eastAsia"/>
        </w:rPr>
        <w:t>病気は生物学的、心理的、社会的な要因が相互に関連し合って生じるという見方（</w:t>
      </w:r>
      <w:r w:rsidRPr="0075306A">
        <w:rPr>
          <w:rFonts w:ascii="ＭＳ 明朝" w:hAnsi="ＭＳ 明朝"/>
        </w:rPr>
        <w:t>http://www.p.</w:t>
      </w:r>
      <w:r>
        <w:rPr>
          <w:rFonts w:ascii="ＭＳ 明朝" w:hAnsi="ＭＳ 明朝" w:hint="eastAsia"/>
        </w:rPr>
        <w:t xml:space="preserve">　</w:t>
      </w:r>
      <w:r w:rsidRPr="0075306A">
        <w:rPr>
          <w:rFonts w:ascii="ＭＳ 明朝" w:hAnsi="ＭＳ 明朝"/>
        </w:rPr>
        <w:t>u-tokyo.ac.jp/shimoyama/05_tsunagi/0502_kojin_shakai.html</w:t>
      </w:r>
      <w:r w:rsidRPr="0075306A">
        <w:rPr>
          <w:rFonts w:ascii="ＭＳ 明朝" w:hAnsi="ＭＳ 明朝" w:hint="eastAsia"/>
        </w:rPr>
        <w:t xml:space="preserve">/　</w:t>
      </w:r>
      <w:r w:rsidRPr="0075306A">
        <w:rPr>
          <w:rFonts w:ascii="ＭＳ 明朝" w:hAnsi="ＭＳ 明朝"/>
        </w:rPr>
        <w:t>2011年3月22日</w:t>
      </w:r>
      <w:r w:rsidRPr="0075306A">
        <w:rPr>
          <w:rFonts w:ascii="ＭＳ 明朝" w:hAnsi="ＭＳ 明朝" w:hint="eastAsia"/>
        </w:rPr>
        <w:t>ダウンロード）</w:t>
      </w:r>
      <w:r>
        <w:rPr>
          <w:rFonts w:ascii="ＭＳ 明朝" w:hAnsi="ＭＳ 明朝" w:hint="eastAsia"/>
        </w:rPr>
        <w:t>。</w:t>
      </w:r>
    </w:p>
  </w:footnote>
  <w:footnote w:id="9">
    <w:p w:rsidR="00F26D51" w:rsidRDefault="00F26D51">
      <w:pPr>
        <w:pStyle w:val="aa"/>
      </w:pPr>
      <w:r>
        <w:rPr>
          <w:rStyle w:val="ac"/>
        </w:rPr>
        <w:footnoteRef/>
      </w:r>
      <w:r>
        <w:t xml:space="preserve"> </w:t>
      </w:r>
      <w:r w:rsidRPr="0075306A">
        <w:rPr>
          <w:rFonts w:ascii="ＭＳ 明朝" w:hAnsi="ＭＳ 明朝" w:hint="eastAsia"/>
        </w:rPr>
        <w:t>従来女性の個人的な問題と思われたところに女性に共通の政治的課題があるという主張（</w:t>
      </w:r>
      <w:r w:rsidRPr="0075306A">
        <w:rPr>
          <w:rFonts w:ascii="ＭＳ 明朝" w:hAnsi="ＭＳ 明朝"/>
        </w:rPr>
        <w:t>http://</w:t>
      </w:r>
      <w:r>
        <w:rPr>
          <w:rFonts w:ascii="ＭＳ 明朝" w:hAnsi="ＭＳ 明朝" w:hint="eastAsia"/>
        </w:rPr>
        <w:t xml:space="preserve">　</w:t>
      </w:r>
      <w:r w:rsidRPr="0075306A">
        <w:rPr>
          <w:rFonts w:ascii="ＭＳ 明朝" w:hAnsi="ＭＳ 明朝"/>
        </w:rPr>
        <w:t>dic.yahoo.co.jp/dsearch/0/0ss/106949100010/</w:t>
      </w:r>
      <w:r w:rsidRPr="0075306A">
        <w:rPr>
          <w:rFonts w:ascii="ＭＳ 明朝" w:hAnsi="ＭＳ 明朝" w:hint="eastAsia"/>
        </w:rPr>
        <w:t xml:space="preserve">　2011年3月24日ダウンロード）</w:t>
      </w:r>
      <w:r>
        <w:rPr>
          <w:rFonts w:ascii="ＭＳ 明朝" w:hAnsi="ＭＳ 明朝" w:hint="eastAsia"/>
        </w:rPr>
        <w:t>。</w:t>
      </w:r>
    </w:p>
  </w:footnote>
  <w:footnote w:id="10">
    <w:p w:rsidR="00F26D51" w:rsidRDefault="00F26D51">
      <w:pPr>
        <w:pStyle w:val="aa"/>
      </w:pPr>
      <w:r>
        <w:rPr>
          <w:rStyle w:val="ac"/>
        </w:rPr>
        <w:footnoteRef/>
      </w:r>
      <w:r>
        <w:t xml:space="preserve"> </w:t>
      </w:r>
      <w:r w:rsidRPr="0075306A">
        <w:rPr>
          <w:rFonts w:ascii="ＭＳ 明朝"/>
        </w:rPr>
        <w:t>9</w:t>
      </w:r>
      <w:r w:rsidRPr="0075306A">
        <w:rPr>
          <w:rFonts w:ascii="ＭＳ 明朝" w:hint="eastAsia"/>
        </w:rPr>
        <w:t>ポイントプログラムとは、健康都市ネットワークに加盟する自治体が遵守の義務を負う</w:t>
      </w:r>
      <w:r w:rsidRPr="0075306A">
        <w:rPr>
          <w:rFonts w:ascii="ＭＳ 明朝"/>
        </w:rPr>
        <w:t>9</w:t>
      </w:r>
      <w:r w:rsidRPr="0075306A">
        <w:rPr>
          <w:rFonts w:ascii="ＭＳ 明朝" w:hint="eastAsia"/>
        </w:rPr>
        <w:t>つのプログラムのことである（</w:t>
      </w:r>
      <w:r w:rsidRPr="0075306A">
        <w:rPr>
          <w:rFonts w:ascii="ＭＳ 明朝"/>
        </w:rPr>
        <w:t>http://www.gesunde-staedte-netzwerk.hosting-kunde.de/dieidee/9-punkte-</w:t>
      </w:r>
      <w:r>
        <w:rPr>
          <w:rFonts w:ascii="ＭＳ 明朝" w:hint="eastAsia"/>
        </w:rPr>
        <w:t xml:space="preserve">　</w:t>
      </w:r>
      <w:r w:rsidRPr="0075306A">
        <w:rPr>
          <w:rFonts w:ascii="ＭＳ 明朝"/>
        </w:rPr>
        <w:t>programm</w:t>
      </w:r>
      <w:r w:rsidRPr="0075306A">
        <w:rPr>
          <w:rFonts w:ascii="ＭＳ 明朝" w:hint="eastAsia"/>
        </w:rPr>
        <w:t>/　2011年1月24日ダウンロード）</w:t>
      </w:r>
      <w:r>
        <w:rPr>
          <w:rFonts w:ascii="ＭＳ 明朝" w:hint="eastAsia"/>
        </w:rPr>
        <w:t>。</w:t>
      </w:r>
    </w:p>
  </w:footnote>
  <w:footnote w:id="11">
    <w:p w:rsidR="00F26D51" w:rsidRDefault="00F26D51">
      <w:pPr>
        <w:pStyle w:val="aa"/>
      </w:pPr>
      <w:r>
        <w:rPr>
          <w:rStyle w:val="ac"/>
        </w:rPr>
        <w:footnoteRef/>
      </w:r>
      <w:r>
        <w:t xml:space="preserve"> </w:t>
      </w:r>
      <w:r w:rsidRPr="0075306A">
        <w:rPr>
          <w:rFonts w:ascii="ＭＳ 明朝" w:hint="eastAsia"/>
        </w:rPr>
        <w:t>エージェンシーとは公務を企業的ノウハウを活用して効率的におこなう機関（</w:t>
      </w:r>
      <w:r w:rsidRPr="00660ADD">
        <w:rPr>
          <w:rFonts w:ascii="ＭＳ 明朝"/>
        </w:rPr>
        <w:t>http://dic.yahoo</w:t>
      </w:r>
      <w:r w:rsidRPr="0075306A">
        <w:rPr>
          <w:rFonts w:ascii="ＭＳ 明朝"/>
        </w:rPr>
        <w:t>.</w:t>
      </w:r>
      <w:r>
        <w:rPr>
          <w:rFonts w:ascii="ＭＳ 明朝" w:hint="eastAsia"/>
        </w:rPr>
        <w:t xml:space="preserve">　</w:t>
      </w:r>
      <w:r w:rsidRPr="0075306A">
        <w:rPr>
          <w:rFonts w:ascii="ＭＳ 明朝"/>
        </w:rPr>
        <w:t>co.jp/dsearch/0/0ss/101927800000/</w:t>
      </w:r>
      <w:r w:rsidRPr="0075306A">
        <w:rPr>
          <w:rFonts w:ascii="ＭＳ 明朝" w:hint="eastAsia"/>
        </w:rPr>
        <w:t xml:space="preserve">　2011年3月22日ダウンロード）</w:t>
      </w:r>
      <w:r>
        <w:rPr>
          <w:rFonts w:ascii="ＭＳ 明朝" w:hint="eastAsia"/>
        </w:rPr>
        <w:t>。</w:t>
      </w:r>
    </w:p>
  </w:footnote>
  <w:footnote w:id="12">
    <w:p w:rsidR="00F26D51" w:rsidRDefault="00F26D51">
      <w:pPr>
        <w:pStyle w:val="aa"/>
      </w:pPr>
      <w:r>
        <w:rPr>
          <w:rStyle w:val="ac"/>
        </w:rPr>
        <w:footnoteRef/>
      </w:r>
      <w:r>
        <w:t xml:space="preserve"> </w:t>
      </w:r>
      <w:r w:rsidRPr="00660ADD">
        <w:rPr>
          <w:rFonts w:ascii="ＭＳ 明朝"/>
        </w:rPr>
        <w:t>1992</w:t>
      </w:r>
      <w:r w:rsidRPr="00660ADD">
        <w:rPr>
          <w:rFonts w:ascii="ＭＳ 明朝" w:hint="eastAsia"/>
        </w:rPr>
        <w:t>年の国連環境開発会議で採択されたアジェンダ</w:t>
      </w:r>
      <w:r w:rsidRPr="00660ADD">
        <w:rPr>
          <w:rFonts w:ascii="ＭＳ 明朝"/>
        </w:rPr>
        <w:t>21</w:t>
      </w:r>
      <w:r w:rsidRPr="00660ADD">
        <w:rPr>
          <w:rFonts w:ascii="ＭＳ 明朝" w:hint="eastAsia"/>
        </w:rPr>
        <w:t>が目指す、持続可能な開発の実現に向けて地方公共団体の行動計画として策定される（</w:t>
      </w:r>
      <w:r w:rsidRPr="00660ADD">
        <w:rPr>
          <w:rFonts w:ascii="ＭＳ 明朝"/>
        </w:rPr>
        <w:t>http://www.eic.or.jp/ecoterm/?act=view&amp;serial=2726</w:t>
      </w:r>
      <w:r w:rsidRPr="00660ADD">
        <w:rPr>
          <w:rFonts w:ascii="ＭＳ 明朝" w:hint="eastAsia"/>
        </w:rPr>
        <w:t>/　2011年1月24日ダウンロード）</w:t>
      </w:r>
      <w:r>
        <w:rPr>
          <w:rFonts w:ascii="ＭＳ 明朝" w:hint="eastAsia"/>
        </w:rPr>
        <w:t>。</w:t>
      </w:r>
    </w:p>
  </w:footnote>
  <w:footnote w:id="13">
    <w:p w:rsidR="00F26D51" w:rsidRDefault="00F26D51">
      <w:pPr>
        <w:pStyle w:val="aa"/>
      </w:pPr>
      <w:r>
        <w:rPr>
          <w:rStyle w:val="ac"/>
        </w:rPr>
        <w:footnoteRef/>
      </w:r>
      <w:r>
        <w:t xml:space="preserve"> </w:t>
      </w:r>
      <w:r w:rsidRPr="00660ADD">
        <w:rPr>
          <w:rFonts w:ascii="ＭＳ 明朝" w:hint="eastAsia"/>
        </w:rPr>
        <w:t>ドイツで地域社会の再生を社会関係の強化で実現しようとして進められている事業（</w:t>
      </w:r>
      <w:r w:rsidRPr="00660ADD">
        <w:rPr>
          <w:rFonts w:ascii="ＭＳ 明朝"/>
        </w:rPr>
        <w:t>http://www.</w:t>
      </w:r>
      <w:r w:rsidRPr="00660ADD">
        <w:rPr>
          <w:rFonts w:ascii="ＭＳ 明朝" w:hint="eastAsia"/>
        </w:rPr>
        <w:t xml:space="preserve">　</w:t>
      </w:r>
      <w:r w:rsidRPr="00660ADD">
        <w:rPr>
          <w:rFonts w:ascii="ＭＳ 明朝"/>
        </w:rPr>
        <w:t>gakugei-pub.jp/cho_eve/1007muro/index.htm</w:t>
      </w:r>
      <w:r w:rsidRPr="00660ADD">
        <w:rPr>
          <w:rFonts w:ascii="ＭＳ 明朝" w:hint="eastAsia"/>
        </w:rPr>
        <w:t>/　2011年1月24日ダウンロード）。</w:t>
      </w:r>
    </w:p>
  </w:footnote>
  <w:footnote w:id="14">
    <w:p w:rsidR="00F26D51" w:rsidRDefault="00F26D51">
      <w:pPr>
        <w:pStyle w:val="aa"/>
      </w:pPr>
      <w:r>
        <w:rPr>
          <w:rStyle w:val="ac"/>
        </w:rPr>
        <w:footnoteRef/>
      </w:r>
      <w:r>
        <w:t xml:space="preserve"> </w:t>
      </w:r>
      <w:r w:rsidRPr="00660ADD">
        <w:rPr>
          <w:rFonts w:ascii="ＭＳ 明朝" w:hint="eastAsia"/>
        </w:rPr>
        <w:t>連邦共同委員会は医師、歯科医師、心理療法士、病院、疾病金庫の共同自主管理の最高の決定機関である。それは指針のかたちで約7000万人の被保険者のために法定疾病保険の給付目録を決定する。そのフォーマルな毎月の会議には連邦健康省によって選ばれたオーガニゼーションの患者代表が最大5名まで参加する。しかし患者代表には議決権はない（</w:t>
      </w:r>
      <w:r w:rsidRPr="00660ADD">
        <w:rPr>
          <w:rFonts w:ascii="ＭＳ 明朝"/>
        </w:rPr>
        <w:t>http://www.g-ba.de/downloads/17-98-2803/2010-</w:t>
      </w:r>
      <w:r>
        <w:rPr>
          <w:rFonts w:ascii="ＭＳ 明朝" w:hint="eastAsia"/>
        </w:rPr>
        <w:t xml:space="preserve">　</w:t>
      </w:r>
      <w:r w:rsidRPr="00660ADD">
        <w:rPr>
          <w:rFonts w:ascii="ＭＳ 明朝"/>
        </w:rPr>
        <w:t>01-01-Faltblatt-GBA.pdf</w:t>
      </w:r>
      <w:r w:rsidRPr="00660ADD">
        <w:rPr>
          <w:rFonts w:ascii="ＭＳ 明朝" w:hint="eastAsia"/>
        </w:rPr>
        <w:t>/　2011年3月22日ダウンロード</w:t>
      </w:r>
      <w:r>
        <w:rPr>
          <w:rFonts w:ascii="ＭＳ 明朝" w:hint="eastAsia"/>
        </w:rPr>
        <w:t>）。</w:t>
      </w:r>
    </w:p>
  </w:footnote>
  <w:footnote w:id="15">
    <w:p w:rsidR="00F26D51" w:rsidRDefault="00F26D51">
      <w:pPr>
        <w:pStyle w:val="aa"/>
      </w:pPr>
      <w:r>
        <w:rPr>
          <w:rStyle w:val="ac"/>
        </w:rPr>
        <w:footnoteRef/>
      </w:r>
      <w:r>
        <w:t xml:space="preserve"> </w:t>
      </w:r>
      <w:r w:rsidRPr="00660ADD">
        <w:rPr>
          <w:rFonts w:asciiTheme="minorEastAsia" w:eastAsiaTheme="minorEastAsia" w:hAnsiTheme="minorEastAsia" w:hint="eastAsia"/>
        </w:rPr>
        <w:t>もともと戦争被害者の団体だったが、今はすべての人に対して開かれている（</w:t>
      </w:r>
      <w:r w:rsidRPr="00660ADD">
        <w:rPr>
          <w:rFonts w:asciiTheme="minorEastAsia" w:eastAsiaTheme="minorEastAsia" w:hAnsiTheme="minorEastAsia"/>
        </w:rPr>
        <w:t>http://www.vdk.de/</w:t>
      </w:r>
      <w:r>
        <w:rPr>
          <w:rFonts w:asciiTheme="minorEastAsia" w:eastAsiaTheme="minorEastAsia" w:hAnsiTheme="minorEastAsia" w:hint="eastAsia"/>
        </w:rPr>
        <w:t xml:space="preserve">　</w:t>
      </w:r>
      <w:r w:rsidRPr="00660ADD">
        <w:rPr>
          <w:rFonts w:asciiTheme="minorEastAsia" w:eastAsiaTheme="minorEastAsia" w:hAnsiTheme="minorEastAsia"/>
        </w:rPr>
        <w:t>cgi-bin/cms.cgi?ID=de9958&amp;SID=NfdT3HoY0b1kKJxdkKxsF86XLbaflc</w:t>
      </w:r>
      <w:r w:rsidRPr="00660ADD">
        <w:rPr>
          <w:rFonts w:asciiTheme="minorEastAsia" w:eastAsiaTheme="minorEastAsia" w:hAnsiTheme="minorEastAsia" w:hint="eastAsia"/>
        </w:rPr>
        <w:t xml:space="preserve">/　</w:t>
      </w:r>
      <w:r w:rsidRPr="00660ADD">
        <w:rPr>
          <w:rFonts w:asciiTheme="minorEastAsia" w:eastAsiaTheme="minorEastAsia" w:hAnsiTheme="minorEastAsia"/>
        </w:rPr>
        <w:t>2011年3月22日</w:t>
      </w:r>
      <w:r w:rsidRPr="00660ADD">
        <w:rPr>
          <w:rFonts w:asciiTheme="minorEastAsia" w:eastAsiaTheme="minorEastAsia" w:hAnsiTheme="minorEastAsia" w:hint="eastAsia"/>
        </w:rPr>
        <w:t>ダウンロード</w:t>
      </w:r>
      <w:r>
        <w:rPr>
          <w:rFonts w:asciiTheme="minorEastAsia" w:eastAsiaTheme="minorEastAsia" w:hAnsiTheme="minorEastAsia" w:hint="eastAsia"/>
        </w:rPr>
        <w:t>。</w:t>
      </w:r>
    </w:p>
  </w:footnote>
  <w:footnote w:id="16">
    <w:p w:rsidR="00F26D51" w:rsidRDefault="00F26D51">
      <w:pPr>
        <w:pStyle w:val="aa"/>
      </w:pPr>
      <w:r>
        <w:rPr>
          <w:rStyle w:val="ac"/>
        </w:rPr>
        <w:footnoteRef/>
      </w:r>
      <w:r>
        <w:t xml:space="preserve"> </w:t>
      </w:r>
      <w:r w:rsidRPr="00660ADD">
        <w:rPr>
          <w:rFonts w:ascii="ＭＳ 明朝" w:hAnsi="ＭＳ 明朝" w:hint="eastAsia"/>
        </w:rPr>
        <w:t>わが国でいえば公的医療保険の保険者に相当する</w:t>
      </w:r>
      <w:r>
        <w:rPr>
          <w:rFonts w:ascii="ＭＳ 明朝" w:hAnsi="ＭＳ 明朝" w:hint="eastAsia"/>
        </w:rPr>
        <w:t>。</w:t>
      </w:r>
    </w:p>
  </w:footnote>
  <w:footnote w:id="17">
    <w:p w:rsidR="00F26D51" w:rsidRDefault="00F26D51">
      <w:pPr>
        <w:pStyle w:val="aa"/>
      </w:pPr>
      <w:r>
        <w:rPr>
          <w:rStyle w:val="ac"/>
        </w:rPr>
        <w:footnoteRef/>
      </w:r>
      <w:r>
        <w:t xml:space="preserve"> </w:t>
      </w:r>
      <w:r w:rsidRPr="00660ADD">
        <w:rPr>
          <w:rFonts w:ascii="ＭＳ 明朝" w:hAnsi="ＭＳ 明朝" w:hint="eastAsia"/>
        </w:rPr>
        <w:t>これらは協議会ではなく、組織的に整備されたそれぞれ</w:t>
      </w:r>
      <w:r>
        <w:rPr>
          <w:rFonts w:ascii="ＭＳ 明朝" w:hAnsi="ＭＳ 明朝" w:hint="eastAsia"/>
        </w:rPr>
        <w:t>の</w:t>
      </w:r>
      <w:r w:rsidRPr="00660ADD">
        <w:rPr>
          <w:rFonts w:ascii="ＭＳ 明朝" w:hAnsi="ＭＳ 明朝" w:hint="eastAsia"/>
        </w:rPr>
        <w:t>州のコーディネートセンターである（図１参照）</w:t>
      </w:r>
      <w:r>
        <w:rPr>
          <w:rFonts w:ascii="ＭＳ 明朝" w:hAnsi="ＭＳ 明朝" w:hint="eastAsia"/>
        </w:rPr>
        <w:t>。</w:t>
      </w:r>
    </w:p>
  </w:footnote>
  <w:footnote w:id="18">
    <w:p w:rsidR="00F26D51" w:rsidRDefault="00F26D51">
      <w:pPr>
        <w:pStyle w:val="aa"/>
      </w:pPr>
      <w:r>
        <w:rPr>
          <w:rStyle w:val="ac"/>
        </w:rPr>
        <w:footnoteRef/>
      </w:r>
      <w:r>
        <w:t xml:space="preserve"> </w:t>
      </w:r>
      <w:r w:rsidRPr="00660ADD">
        <w:rPr>
          <w:rFonts w:ascii="ＭＳ 明朝" w:hAnsi="ＭＳ 明朝" w:hint="eastAsia"/>
        </w:rPr>
        <w:t>どの機関がセルフヘルプ支援を</w:t>
      </w:r>
      <w:r w:rsidR="00613A9F">
        <w:rPr>
          <w:rFonts w:ascii="ＭＳ 明朝" w:hAnsi="ＭＳ 明朝" w:hint="eastAsia"/>
        </w:rPr>
        <w:t>主として担うか</w:t>
      </w:r>
      <w:r w:rsidRPr="00660ADD">
        <w:rPr>
          <w:rFonts w:ascii="ＭＳ 明朝" w:hAnsi="ＭＳ 明朝" w:hint="eastAsia"/>
        </w:rPr>
        <w:t>という問題</w:t>
      </w:r>
      <w:r>
        <w:rPr>
          <w:rFonts w:ascii="ＭＳ 明朝" w:hAnsi="ＭＳ 明朝" w:hint="eastAsia"/>
        </w:rPr>
        <w:t>。</w:t>
      </w:r>
    </w:p>
  </w:footnote>
  <w:footnote w:id="19">
    <w:p w:rsidR="00F26D51" w:rsidRDefault="00F26D51">
      <w:pPr>
        <w:pStyle w:val="aa"/>
      </w:pPr>
      <w:r>
        <w:rPr>
          <w:rStyle w:val="ac"/>
        </w:rPr>
        <w:footnoteRef/>
      </w:r>
      <w:r>
        <w:t xml:space="preserve"> </w:t>
      </w:r>
      <w:r w:rsidRPr="00643725">
        <w:rPr>
          <w:rFonts w:ascii="ＭＳ 明朝" w:hAnsi="ＭＳ 明朝" w:hint="eastAsia"/>
        </w:rPr>
        <w:t>社会市役所は児童青少年法、社会扶助、亡命者給付法、生活費貸与法にもとづく給付をおこなう（</w:t>
      </w:r>
      <w:r w:rsidRPr="00643725">
        <w:rPr>
          <w:rFonts w:ascii="ＭＳ 明朝" w:hAnsi="ＭＳ 明朝"/>
        </w:rPr>
        <w:t>http://www.frankfurt.de/sixcms/detail.php?id=2983&amp;_ffmpar[_id_inhalt]=102375</w:t>
      </w:r>
      <w:r w:rsidRPr="00643725">
        <w:rPr>
          <w:rFonts w:ascii="ＭＳ 明朝" w:hAnsi="ＭＳ 明朝" w:hint="eastAsia"/>
        </w:rPr>
        <w:t xml:space="preserve">/　</w:t>
      </w:r>
      <w:r w:rsidRPr="00643725">
        <w:rPr>
          <w:rFonts w:ascii="ＭＳ 明朝" w:hAnsi="ＭＳ 明朝"/>
        </w:rPr>
        <w:t>2011年3月22日</w:t>
      </w:r>
      <w:r w:rsidRPr="00643725">
        <w:rPr>
          <w:rFonts w:ascii="ＭＳ 明朝" w:hAnsi="ＭＳ 明朝" w:hint="eastAsia"/>
        </w:rPr>
        <w:t>ダウンロード）</w:t>
      </w:r>
      <w:r>
        <w:rPr>
          <w:rFonts w:ascii="ＭＳ 明朝" w:hAnsi="ＭＳ 明朝" w:hint="eastAsia"/>
        </w:rPr>
        <w:t>。</w:t>
      </w:r>
    </w:p>
  </w:footnote>
  <w:footnote w:id="20">
    <w:p w:rsidR="00F26D51" w:rsidRDefault="00F26D51">
      <w:pPr>
        <w:pStyle w:val="aa"/>
      </w:pPr>
      <w:r>
        <w:rPr>
          <w:rStyle w:val="ac"/>
        </w:rPr>
        <w:footnoteRef/>
      </w:r>
      <w:r>
        <w:t xml:space="preserve"> </w:t>
      </w:r>
      <w:r w:rsidRPr="00643725">
        <w:rPr>
          <w:rFonts w:ascii="ＭＳ 明朝" w:hAnsi="ＭＳ 明朝" w:hint="eastAsia"/>
        </w:rPr>
        <w:t>人びとが行動し、統合されている空間（</w:t>
      </w:r>
      <w:r w:rsidRPr="00643725">
        <w:rPr>
          <w:rFonts w:ascii="ＭＳ 明朝" w:hAnsi="ＭＳ 明朝"/>
        </w:rPr>
        <w:t>http://de.wikipedia.org/wiki/Sozialraum</w:t>
      </w:r>
      <w:r w:rsidRPr="00643725">
        <w:rPr>
          <w:rFonts w:ascii="ＭＳ 明朝" w:hAnsi="ＭＳ 明朝" w:hint="eastAsia"/>
        </w:rPr>
        <w:t xml:space="preserve">/　</w:t>
      </w:r>
      <w:r w:rsidRPr="00643725">
        <w:rPr>
          <w:rFonts w:ascii="ＭＳ 明朝" w:hAnsi="ＭＳ 明朝"/>
        </w:rPr>
        <w:t>2011年3月22日</w:t>
      </w:r>
      <w:r w:rsidRPr="00643725">
        <w:rPr>
          <w:rFonts w:ascii="ＭＳ 明朝" w:hAnsi="ＭＳ 明朝" w:hint="eastAsia"/>
        </w:rPr>
        <w:t>ダウンロード）</w:t>
      </w:r>
      <w:r>
        <w:rPr>
          <w:rFonts w:ascii="ＭＳ 明朝" w:hAnsi="ＭＳ 明朝" w:hint="eastAsia"/>
        </w:rPr>
        <w:t>。</w:t>
      </w:r>
    </w:p>
  </w:footnote>
  <w:footnote w:id="21">
    <w:p w:rsidR="00F26D51" w:rsidRDefault="00F26D51">
      <w:pPr>
        <w:pStyle w:val="aa"/>
      </w:pPr>
      <w:r>
        <w:rPr>
          <w:rStyle w:val="ac"/>
        </w:rPr>
        <w:footnoteRef/>
      </w:r>
      <w:r>
        <w:t xml:space="preserve"> </w:t>
      </w:r>
      <w:r w:rsidRPr="00643725">
        <w:rPr>
          <w:rFonts w:ascii="ＭＳ 明朝" w:hAnsi="ＭＳ 明朝" w:hint="eastAsia"/>
        </w:rPr>
        <w:t>患者にとって最も近くにある、あるいは最も適した病院を探す際に支援を提供するプロジェクト（</w:t>
      </w:r>
      <w:r w:rsidRPr="00643725">
        <w:rPr>
          <w:rFonts w:ascii="ＭＳ 明朝" w:hAnsi="ＭＳ 明朝"/>
        </w:rPr>
        <w:t>http://de.wikipedia.org/wiki/Wei%C3%9Fe_Liste</w:t>
      </w:r>
      <w:r w:rsidRPr="00643725">
        <w:rPr>
          <w:rFonts w:ascii="ＭＳ 明朝" w:hAnsi="ＭＳ 明朝" w:hint="eastAsia"/>
        </w:rPr>
        <w:t xml:space="preserve">/　</w:t>
      </w:r>
      <w:r w:rsidRPr="00643725">
        <w:rPr>
          <w:rFonts w:ascii="ＭＳ 明朝" w:hAnsi="ＭＳ 明朝"/>
        </w:rPr>
        <w:t>2011年3月22日</w:t>
      </w:r>
      <w:r w:rsidRPr="00643725">
        <w:rPr>
          <w:rFonts w:ascii="ＭＳ 明朝" w:hAnsi="ＭＳ 明朝" w:hint="eastAsia"/>
        </w:rPr>
        <w:t>ダウンロード</w:t>
      </w:r>
      <w:r w:rsidRPr="00643725">
        <w:rPr>
          <w:rFonts w:ascii="ＭＳ 明朝" w:hAnsi="ＭＳ 明朝"/>
        </w:rPr>
        <w:t>）</w:t>
      </w:r>
      <w:r w:rsidRPr="00643725">
        <w:rPr>
          <w:rFonts w:ascii="ＭＳ 明朝" w:hAnsi="ＭＳ 明朝"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374"/>
    <w:multiLevelType w:val="hybridMultilevel"/>
    <w:tmpl w:val="6E7E3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81"/>
    <w:rsid w:val="000015CE"/>
    <w:rsid w:val="00002270"/>
    <w:rsid w:val="0000445C"/>
    <w:rsid w:val="00006861"/>
    <w:rsid w:val="00010A20"/>
    <w:rsid w:val="0001248F"/>
    <w:rsid w:val="0001332C"/>
    <w:rsid w:val="00013505"/>
    <w:rsid w:val="00022588"/>
    <w:rsid w:val="00036C1C"/>
    <w:rsid w:val="00064E73"/>
    <w:rsid w:val="000669A9"/>
    <w:rsid w:val="00070340"/>
    <w:rsid w:val="000A35F9"/>
    <w:rsid w:val="000C4095"/>
    <w:rsid w:val="000C47D5"/>
    <w:rsid w:val="000C5CF3"/>
    <w:rsid w:val="000C6746"/>
    <w:rsid w:val="000E5553"/>
    <w:rsid w:val="000E7537"/>
    <w:rsid w:val="000E75F3"/>
    <w:rsid w:val="000F06A9"/>
    <w:rsid w:val="000F3435"/>
    <w:rsid w:val="000F7821"/>
    <w:rsid w:val="00100FC0"/>
    <w:rsid w:val="00101779"/>
    <w:rsid w:val="001041D1"/>
    <w:rsid w:val="0010714D"/>
    <w:rsid w:val="00113E9B"/>
    <w:rsid w:val="00117393"/>
    <w:rsid w:val="00122528"/>
    <w:rsid w:val="00126CDF"/>
    <w:rsid w:val="001349B2"/>
    <w:rsid w:val="00142E85"/>
    <w:rsid w:val="00156963"/>
    <w:rsid w:val="001656EB"/>
    <w:rsid w:val="00171275"/>
    <w:rsid w:val="001777F2"/>
    <w:rsid w:val="00182897"/>
    <w:rsid w:val="001843F5"/>
    <w:rsid w:val="00193603"/>
    <w:rsid w:val="001961FD"/>
    <w:rsid w:val="00196405"/>
    <w:rsid w:val="0019644C"/>
    <w:rsid w:val="001B0177"/>
    <w:rsid w:val="001B60F4"/>
    <w:rsid w:val="001C3139"/>
    <w:rsid w:val="001F520A"/>
    <w:rsid w:val="00204F2A"/>
    <w:rsid w:val="00222AC7"/>
    <w:rsid w:val="00230423"/>
    <w:rsid w:val="00230562"/>
    <w:rsid w:val="002448A4"/>
    <w:rsid w:val="00247698"/>
    <w:rsid w:val="00252545"/>
    <w:rsid w:val="00260EA0"/>
    <w:rsid w:val="002726B8"/>
    <w:rsid w:val="0027622D"/>
    <w:rsid w:val="00284210"/>
    <w:rsid w:val="002908CB"/>
    <w:rsid w:val="00297A81"/>
    <w:rsid w:val="002B243D"/>
    <w:rsid w:val="002B4CE5"/>
    <w:rsid w:val="002C307B"/>
    <w:rsid w:val="002C3FB1"/>
    <w:rsid w:val="002C7F24"/>
    <w:rsid w:val="002D0B09"/>
    <w:rsid w:val="002D221C"/>
    <w:rsid w:val="002E25A6"/>
    <w:rsid w:val="002E58AF"/>
    <w:rsid w:val="002E7725"/>
    <w:rsid w:val="002F27E0"/>
    <w:rsid w:val="002F4458"/>
    <w:rsid w:val="002F6816"/>
    <w:rsid w:val="0030358E"/>
    <w:rsid w:val="00303FC7"/>
    <w:rsid w:val="003052DC"/>
    <w:rsid w:val="00312ECD"/>
    <w:rsid w:val="003148BC"/>
    <w:rsid w:val="003153C6"/>
    <w:rsid w:val="00316DA1"/>
    <w:rsid w:val="00323E98"/>
    <w:rsid w:val="003264B3"/>
    <w:rsid w:val="00326C0B"/>
    <w:rsid w:val="003271F4"/>
    <w:rsid w:val="00331F9C"/>
    <w:rsid w:val="00335379"/>
    <w:rsid w:val="00337126"/>
    <w:rsid w:val="00343A12"/>
    <w:rsid w:val="00355344"/>
    <w:rsid w:val="003556C4"/>
    <w:rsid w:val="00356B3A"/>
    <w:rsid w:val="00361DFE"/>
    <w:rsid w:val="00363258"/>
    <w:rsid w:val="003673D4"/>
    <w:rsid w:val="003700FF"/>
    <w:rsid w:val="0037589E"/>
    <w:rsid w:val="00376580"/>
    <w:rsid w:val="003817F7"/>
    <w:rsid w:val="0039567C"/>
    <w:rsid w:val="00396D35"/>
    <w:rsid w:val="003970F9"/>
    <w:rsid w:val="003A329E"/>
    <w:rsid w:val="003A71E0"/>
    <w:rsid w:val="003B5D07"/>
    <w:rsid w:val="003B7D9D"/>
    <w:rsid w:val="003C3948"/>
    <w:rsid w:val="003C439F"/>
    <w:rsid w:val="003C49AF"/>
    <w:rsid w:val="003C6398"/>
    <w:rsid w:val="003F1372"/>
    <w:rsid w:val="003F1E90"/>
    <w:rsid w:val="003F5A01"/>
    <w:rsid w:val="00411DF7"/>
    <w:rsid w:val="00412F69"/>
    <w:rsid w:val="0041649D"/>
    <w:rsid w:val="00417299"/>
    <w:rsid w:val="00422689"/>
    <w:rsid w:val="00425197"/>
    <w:rsid w:val="004258F5"/>
    <w:rsid w:val="00443EC8"/>
    <w:rsid w:val="004561E6"/>
    <w:rsid w:val="00457EEE"/>
    <w:rsid w:val="00460096"/>
    <w:rsid w:val="00465FCC"/>
    <w:rsid w:val="00475409"/>
    <w:rsid w:val="00486D1C"/>
    <w:rsid w:val="00487F19"/>
    <w:rsid w:val="00493E7C"/>
    <w:rsid w:val="00494AC7"/>
    <w:rsid w:val="004A00A2"/>
    <w:rsid w:val="004A2443"/>
    <w:rsid w:val="004A4D37"/>
    <w:rsid w:val="004B593E"/>
    <w:rsid w:val="004B7B90"/>
    <w:rsid w:val="004C23FD"/>
    <w:rsid w:val="004C72D9"/>
    <w:rsid w:val="004E4853"/>
    <w:rsid w:val="004F4709"/>
    <w:rsid w:val="00517C21"/>
    <w:rsid w:val="005208AE"/>
    <w:rsid w:val="0052116A"/>
    <w:rsid w:val="00521DB3"/>
    <w:rsid w:val="00524AFE"/>
    <w:rsid w:val="00524BE5"/>
    <w:rsid w:val="0052769F"/>
    <w:rsid w:val="00536B75"/>
    <w:rsid w:val="00543E7A"/>
    <w:rsid w:val="00545A03"/>
    <w:rsid w:val="00545A95"/>
    <w:rsid w:val="00546417"/>
    <w:rsid w:val="00564BEE"/>
    <w:rsid w:val="00570AE7"/>
    <w:rsid w:val="005716D6"/>
    <w:rsid w:val="00580359"/>
    <w:rsid w:val="005B0F0C"/>
    <w:rsid w:val="005B34A3"/>
    <w:rsid w:val="005D5F82"/>
    <w:rsid w:val="005E34DE"/>
    <w:rsid w:val="005E38A5"/>
    <w:rsid w:val="005E5929"/>
    <w:rsid w:val="005F44BA"/>
    <w:rsid w:val="005F5584"/>
    <w:rsid w:val="005F57ED"/>
    <w:rsid w:val="00604094"/>
    <w:rsid w:val="00605D4C"/>
    <w:rsid w:val="0060629B"/>
    <w:rsid w:val="006077A6"/>
    <w:rsid w:val="00610A13"/>
    <w:rsid w:val="00613A9F"/>
    <w:rsid w:val="00613F5E"/>
    <w:rsid w:val="006225AA"/>
    <w:rsid w:val="0062333C"/>
    <w:rsid w:val="006257EF"/>
    <w:rsid w:val="00643725"/>
    <w:rsid w:val="00645781"/>
    <w:rsid w:val="00645F40"/>
    <w:rsid w:val="00660ADD"/>
    <w:rsid w:val="006650A2"/>
    <w:rsid w:val="00666111"/>
    <w:rsid w:val="006702C2"/>
    <w:rsid w:val="00674F3F"/>
    <w:rsid w:val="0067625F"/>
    <w:rsid w:val="0068098B"/>
    <w:rsid w:val="006A2CAC"/>
    <w:rsid w:val="006A5849"/>
    <w:rsid w:val="006A6139"/>
    <w:rsid w:val="006A7525"/>
    <w:rsid w:val="006C4022"/>
    <w:rsid w:val="006C5EFD"/>
    <w:rsid w:val="006D0CD4"/>
    <w:rsid w:val="006D2839"/>
    <w:rsid w:val="006D3350"/>
    <w:rsid w:val="006E15B1"/>
    <w:rsid w:val="006F10C1"/>
    <w:rsid w:val="006F139C"/>
    <w:rsid w:val="006F1E45"/>
    <w:rsid w:val="00707112"/>
    <w:rsid w:val="00710E23"/>
    <w:rsid w:val="007136FD"/>
    <w:rsid w:val="0074186A"/>
    <w:rsid w:val="00751216"/>
    <w:rsid w:val="0075306A"/>
    <w:rsid w:val="00755EF3"/>
    <w:rsid w:val="00761C3F"/>
    <w:rsid w:val="007642BE"/>
    <w:rsid w:val="00771423"/>
    <w:rsid w:val="007807AD"/>
    <w:rsid w:val="00782F0A"/>
    <w:rsid w:val="00786B78"/>
    <w:rsid w:val="0079472F"/>
    <w:rsid w:val="007A4C86"/>
    <w:rsid w:val="007D0C9F"/>
    <w:rsid w:val="007E0BB6"/>
    <w:rsid w:val="007E2C68"/>
    <w:rsid w:val="00800757"/>
    <w:rsid w:val="008059D0"/>
    <w:rsid w:val="00806B7D"/>
    <w:rsid w:val="00813277"/>
    <w:rsid w:val="00813751"/>
    <w:rsid w:val="00814B0A"/>
    <w:rsid w:val="008160AD"/>
    <w:rsid w:val="00841806"/>
    <w:rsid w:val="0084578B"/>
    <w:rsid w:val="008529D9"/>
    <w:rsid w:val="00862958"/>
    <w:rsid w:val="00865215"/>
    <w:rsid w:val="00884F32"/>
    <w:rsid w:val="00885D91"/>
    <w:rsid w:val="00890949"/>
    <w:rsid w:val="00895300"/>
    <w:rsid w:val="008A321B"/>
    <w:rsid w:val="008B17FF"/>
    <w:rsid w:val="008B5964"/>
    <w:rsid w:val="008B5FEA"/>
    <w:rsid w:val="008B6498"/>
    <w:rsid w:val="008C64AA"/>
    <w:rsid w:val="008C7CF8"/>
    <w:rsid w:val="008D6504"/>
    <w:rsid w:val="008F0575"/>
    <w:rsid w:val="008F1495"/>
    <w:rsid w:val="00900B60"/>
    <w:rsid w:val="00907F39"/>
    <w:rsid w:val="00913F6A"/>
    <w:rsid w:val="009271BB"/>
    <w:rsid w:val="00927EED"/>
    <w:rsid w:val="009320D1"/>
    <w:rsid w:val="00936D81"/>
    <w:rsid w:val="00937DCD"/>
    <w:rsid w:val="00956C05"/>
    <w:rsid w:val="00960CC0"/>
    <w:rsid w:val="00961BD4"/>
    <w:rsid w:val="00964BC0"/>
    <w:rsid w:val="00966DC6"/>
    <w:rsid w:val="009821D9"/>
    <w:rsid w:val="00993D37"/>
    <w:rsid w:val="00994BAF"/>
    <w:rsid w:val="00995D64"/>
    <w:rsid w:val="009B3F73"/>
    <w:rsid w:val="009C29DE"/>
    <w:rsid w:val="009E742F"/>
    <w:rsid w:val="00A000F3"/>
    <w:rsid w:val="00A079AC"/>
    <w:rsid w:val="00A138D5"/>
    <w:rsid w:val="00A202D1"/>
    <w:rsid w:val="00A24AE2"/>
    <w:rsid w:val="00A31BAE"/>
    <w:rsid w:val="00A32491"/>
    <w:rsid w:val="00A40D50"/>
    <w:rsid w:val="00A517F4"/>
    <w:rsid w:val="00A53216"/>
    <w:rsid w:val="00A62155"/>
    <w:rsid w:val="00A64D1E"/>
    <w:rsid w:val="00A67311"/>
    <w:rsid w:val="00A75F06"/>
    <w:rsid w:val="00A81D73"/>
    <w:rsid w:val="00A9436E"/>
    <w:rsid w:val="00AA01A8"/>
    <w:rsid w:val="00AA6698"/>
    <w:rsid w:val="00AC1F9B"/>
    <w:rsid w:val="00AC6279"/>
    <w:rsid w:val="00AE3A22"/>
    <w:rsid w:val="00AE447F"/>
    <w:rsid w:val="00AF7381"/>
    <w:rsid w:val="00B0021E"/>
    <w:rsid w:val="00B05684"/>
    <w:rsid w:val="00B26E2B"/>
    <w:rsid w:val="00B30B2A"/>
    <w:rsid w:val="00B33120"/>
    <w:rsid w:val="00B371AD"/>
    <w:rsid w:val="00B4319D"/>
    <w:rsid w:val="00B43217"/>
    <w:rsid w:val="00B45D56"/>
    <w:rsid w:val="00B50DF5"/>
    <w:rsid w:val="00B62EDA"/>
    <w:rsid w:val="00B67B7B"/>
    <w:rsid w:val="00B77AAF"/>
    <w:rsid w:val="00B92030"/>
    <w:rsid w:val="00B97534"/>
    <w:rsid w:val="00BA4414"/>
    <w:rsid w:val="00BB2DB1"/>
    <w:rsid w:val="00BB4C0F"/>
    <w:rsid w:val="00BC2C46"/>
    <w:rsid w:val="00BC32D1"/>
    <w:rsid w:val="00BD0EED"/>
    <w:rsid w:val="00BD5369"/>
    <w:rsid w:val="00BE3804"/>
    <w:rsid w:val="00BE597F"/>
    <w:rsid w:val="00BF41BF"/>
    <w:rsid w:val="00C134FA"/>
    <w:rsid w:val="00C17E48"/>
    <w:rsid w:val="00C226E5"/>
    <w:rsid w:val="00C26152"/>
    <w:rsid w:val="00C46877"/>
    <w:rsid w:val="00C522DF"/>
    <w:rsid w:val="00C52812"/>
    <w:rsid w:val="00C63D68"/>
    <w:rsid w:val="00C67F06"/>
    <w:rsid w:val="00C70CBF"/>
    <w:rsid w:val="00C75512"/>
    <w:rsid w:val="00CA6A8D"/>
    <w:rsid w:val="00CB07F2"/>
    <w:rsid w:val="00CC0DF8"/>
    <w:rsid w:val="00CD105E"/>
    <w:rsid w:val="00CD4A59"/>
    <w:rsid w:val="00CE084E"/>
    <w:rsid w:val="00CE1B67"/>
    <w:rsid w:val="00D104B7"/>
    <w:rsid w:val="00D129A0"/>
    <w:rsid w:val="00D1672F"/>
    <w:rsid w:val="00D36643"/>
    <w:rsid w:val="00D378DE"/>
    <w:rsid w:val="00D4429A"/>
    <w:rsid w:val="00D443F0"/>
    <w:rsid w:val="00D466EE"/>
    <w:rsid w:val="00D52DF9"/>
    <w:rsid w:val="00D65FC0"/>
    <w:rsid w:val="00D77A05"/>
    <w:rsid w:val="00D8713E"/>
    <w:rsid w:val="00DA28C3"/>
    <w:rsid w:val="00DA438E"/>
    <w:rsid w:val="00DC5630"/>
    <w:rsid w:val="00DC606F"/>
    <w:rsid w:val="00DD0120"/>
    <w:rsid w:val="00DD1A8A"/>
    <w:rsid w:val="00DE075C"/>
    <w:rsid w:val="00DF2619"/>
    <w:rsid w:val="00DF66CA"/>
    <w:rsid w:val="00DF673C"/>
    <w:rsid w:val="00E0748B"/>
    <w:rsid w:val="00E11762"/>
    <w:rsid w:val="00E129BE"/>
    <w:rsid w:val="00E31F9C"/>
    <w:rsid w:val="00E320AF"/>
    <w:rsid w:val="00E3236D"/>
    <w:rsid w:val="00E33BDF"/>
    <w:rsid w:val="00E4411D"/>
    <w:rsid w:val="00E45F1F"/>
    <w:rsid w:val="00E50A36"/>
    <w:rsid w:val="00E52ABA"/>
    <w:rsid w:val="00E5600C"/>
    <w:rsid w:val="00E60710"/>
    <w:rsid w:val="00E629BA"/>
    <w:rsid w:val="00E65710"/>
    <w:rsid w:val="00E71A72"/>
    <w:rsid w:val="00E72504"/>
    <w:rsid w:val="00E77111"/>
    <w:rsid w:val="00E81293"/>
    <w:rsid w:val="00E84C7A"/>
    <w:rsid w:val="00E85AAF"/>
    <w:rsid w:val="00E86C06"/>
    <w:rsid w:val="00E87942"/>
    <w:rsid w:val="00E90A4F"/>
    <w:rsid w:val="00E94DFD"/>
    <w:rsid w:val="00EA2662"/>
    <w:rsid w:val="00EB2124"/>
    <w:rsid w:val="00ED07EE"/>
    <w:rsid w:val="00EE365D"/>
    <w:rsid w:val="00EF1DF3"/>
    <w:rsid w:val="00EF1E38"/>
    <w:rsid w:val="00EF40C5"/>
    <w:rsid w:val="00F05A2D"/>
    <w:rsid w:val="00F17D97"/>
    <w:rsid w:val="00F22FB6"/>
    <w:rsid w:val="00F26D51"/>
    <w:rsid w:val="00F314CA"/>
    <w:rsid w:val="00F4118E"/>
    <w:rsid w:val="00F42102"/>
    <w:rsid w:val="00F43156"/>
    <w:rsid w:val="00F44060"/>
    <w:rsid w:val="00F5140A"/>
    <w:rsid w:val="00F51703"/>
    <w:rsid w:val="00F5232A"/>
    <w:rsid w:val="00F57FF0"/>
    <w:rsid w:val="00F676C6"/>
    <w:rsid w:val="00F86F61"/>
    <w:rsid w:val="00F8712D"/>
    <w:rsid w:val="00F87316"/>
    <w:rsid w:val="00F93270"/>
    <w:rsid w:val="00F93394"/>
    <w:rsid w:val="00F961A7"/>
    <w:rsid w:val="00FA2498"/>
    <w:rsid w:val="00FA4241"/>
    <w:rsid w:val="00FB1AD7"/>
    <w:rsid w:val="00FB38F0"/>
    <w:rsid w:val="00FB7EE4"/>
    <w:rsid w:val="00FC7059"/>
    <w:rsid w:val="00FD5CA1"/>
    <w:rsid w:val="00FE4E3A"/>
    <w:rsid w:val="00FE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1DFE"/>
    <w:rPr>
      <w:rFonts w:ascii="Arial" w:eastAsia="ＭＳ ゴシック" w:hAnsi="Arial"/>
      <w:sz w:val="18"/>
      <w:szCs w:val="18"/>
    </w:rPr>
  </w:style>
  <w:style w:type="character" w:customStyle="1" w:styleId="a4">
    <w:name w:val="吹き出し (文字)"/>
    <w:basedOn w:val="a0"/>
    <w:link w:val="a3"/>
    <w:uiPriority w:val="99"/>
    <w:semiHidden/>
    <w:locked/>
    <w:rsid w:val="00361DFE"/>
    <w:rPr>
      <w:rFonts w:ascii="Arial" w:eastAsia="ＭＳ ゴシック" w:hAnsi="Arial" w:cs="Times New Roman"/>
      <w:sz w:val="18"/>
      <w:szCs w:val="18"/>
    </w:rPr>
  </w:style>
  <w:style w:type="paragraph" w:styleId="a5">
    <w:name w:val="header"/>
    <w:basedOn w:val="a"/>
    <w:link w:val="a6"/>
    <w:uiPriority w:val="99"/>
    <w:rsid w:val="00010A20"/>
    <w:pPr>
      <w:tabs>
        <w:tab w:val="center" w:pos="4252"/>
        <w:tab w:val="right" w:pos="8504"/>
      </w:tabs>
      <w:snapToGrid w:val="0"/>
    </w:pPr>
  </w:style>
  <w:style w:type="character" w:customStyle="1" w:styleId="a6">
    <w:name w:val="ヘッダー (文字)"/>
    <w:basedOn w:val="a0"/>
    <w:link w:val="a5"/>
    <w:uiPriority w:val="99"/>
    <w:locked/>
    <w:rsid w:val="00010A20"/>
    <w:rPr>
      <w:rFonts w:cs="Times New Roman"/>
    </w:rPr>
  </w:style>
  <w:style w:type="paragraph" w:styleId="a7">
    <w:name w:val="footer"/>
    <w:basedOn w:val="a"/>
    <w:link w:val="a8"/>
    <w:uiPriority w:val="99"/>
    <w:rsid w:val="00010A20"/>
    <w:pPr>
      <w:tabs>
        <w:tab w:val="center" w:pos="4252"/>
        <w:tab w:val="right" w:pos="8504"/>
      </w:tabs>
      <w:snapToGrid w:val="0"/>
    </w:pPr>
  </w:style>
  <w:style w:type="character" w:customStyle="1" w:styleId="a8">
    <w:name w:val="フッター (文字)"/>
    <w:basedOn w:val="a0"/>
    <w:link w:val="a7"/>
    <w:uiPriority w:val="99"/>
    <w:locked/>
    <w:rsid w:val="00010A20"/>
    <w:rPr>
      <w:rFonts w:cs="Times New Roman"/>
    </w:rPr>
  </w:style>
  <w:style w:type="character" w:styleId="a9">
    <w:name w:val="Hyperlink"/>
    <w:basedOn w:val="a0"/>
    <w:uiPriority w:val="99"/>
    <w:rsid w:val="005E5929"/>
    <w:rPr>
      <w:rFonts w:cs="Times New Roman"/>
      <w:color w:val="0000FF"/>
      <w:u w:val="single"/>
    </w:rPr>
  </w:style>
  <w:style w:type="paragraph" w:styleId="Web">
    <w:name w:val="Normal (Web)"/>
    <w:basedOn w:val="a"/>
    <w:uiPriority w:val="99"/>
    <w:semiHidden/>
    <w:unhideWhenUsed/>
    <w:rsid w:val="00247698"/>
    <w:rPr>
      <w:rFonts w:ascii="Times New Roman" w:hAnsi="Times New Roman"/>
      <w:sz w:val="24"/>
      <w:szCs w:val="24"/>
    </w:rPr>
  </w:style>
  <w:style w:type="paragraph" w:styleId="aa">
    <w:name w:val="footnote text"/>
    <w:basedOn w:val="a"/>
    <w:link w:val="ab"/>
    <w:uiPriority w:val="99"/>
    <w:semiHidden/>
    <w:unhideWhenUsed/>
    <w:rsid w:val="0075306A"/>
    <w:pPr>
      <w:snapToGrid w:val="0"/>
      <w:jc w:val="left"/>
    </w:pPr>
  </w:style>
  <w:style w:type="character" w:customStyle="1" w:styleId="ab">
    <w:name w:val="脚注文字列 (文字)"/>
    <w:basedOn w:val="a0"/>
    <w:link w:val="aa"/>
    <w:uiPriority w:val="99"/>
    <w:semiHidden/>
    <w:rsid w:val="0075306A"/>
  </w:style>
  <w:style w:type="character" w:styleId="ac">
    <w:name w:val="footnote reference"/>
    <w:basedOn w:val="a0"/>
    <w:uiPriority w:val="99"/>
    <w:semiHidden/>
    <w:unhideWhenUsed/>
    <w:rsid w:val="0075306A"/>
    <w:rPr>
      <w:vertAlign w:val="superscript"/>
    </w:rPr>
  </w:style>
  <w:style w:type="paragraph" w:styleId="ad">
    <w:name w:val="List Paragraph"/>
    <w:basedOn w:val="a"/>
    <w:uiPriority w:val="34"/>
    <w:qFormat/>
    <w:rsid w:val="006437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1DFE"/>
    <w:rPr>
      <w:rFonts w:ascii="Arial" w:eastAsia="ＭＳ ゴシック" w:hAnsi="Arial"/>
      <w:sz w:val="18"/>
      <w:szCs w:val="18"/>
    </w:rPr>
  </w:style>
  <w:style w:type="character" w:customStyle="1" w:styleId="a4">
    <w:name w:val="吹き出し (文字)"/>
    <w:basedOn w:val="a0"/>
    <w:link w:val="a3"/>
    <w:uiPriority w:val="99"/>
    <w:semiHidden/>
    <w:locked/>
    <w:rsid w:val="00361DFE"/>
    <w:rPr>
      <w:rFonts w:ascii="Arial" w:eastAsia="ＭＳ ゴシック" w:hAnsi="Arial" w:cs="Times New Roman"/>
      <w:sz w:val="18"/>
      <w:szCs w:val="18"/>
    </w:rPr>
  </w:style>
  <w:style w:type="paragraph" w:styleId="a5">
    <w:name w:val="header"/>
    <w:basedOn w:val="a"/>
    <w:link w:val="a6"/>
    <w:uiPriority w:val="99"/>
    <w:rsid w:val="00010A20"/>
    <w:pPr>
      <w:tabs>
        <w:tab w:val="center" w:pos="4252"/>
        <w:tab w:val="right" w:pos="8504"/>
      </w:tabs>
      <w:snapToGrid w:val="0"/>
    </w:pPr>
  </w:style>
  <w:style w:type="character" w:customStyle="1" w:styleId="a6">
    <w:name w:val="ヘッダー (文字)"/>
    <w:basedOn w:val="a0"/>
    <w:link w:val="a5"/>
    <w:uiPriority w:val="99"/>
    <w:locked/>
    <w:rsid w:val="00010A20"/>
    <w:rPr>
      <w:rFonts w:cs="Times New Roman"/>
    </w:rPr>
  </w:style>
  <w:style w:type="paragraph" w:styleId="a7">
    <w:name w:val="footer"/>
    <w:basedOn w:val="a"/>
    <w:link w:val="a8"/>
    <w:uiPriority w:val="99"/>
    <w:rsid w:val="00010A20"/>
    <w:pPr>
      <w:tabs>
        <w:tab w:val="center" w:pos="4252"/>
        <w:tab w:val="right" w:pos="8504"/>
      </w:tabs>
      <w:snapToGrid w:val="0"/>
    </w:pPr>
  </w:style>
  <w:style w:type="character" w:customStyle="1" w:styleId="a8">
    <w:name w:val="フッター (文字)"/>
    <w:basedOn w:val="a0"/>
    <w:link w:val="a7"/>
    <w:uiPriority w:val="99"/>
    <w:locked/>
    <w:rsid w:val="00010A20"/>
    <w:rPr>
      <w:rFonts w:cs="Times New Roman"/>
    </w:rPr>
  </w:style>
  <w:style w:type="character" w:styleId="a9">
    <w:name w:val="Hyperlink"/>
    <w:basedOn w:val="a0"/>
    <w:uiPriority w:val="99"/>
    <w:rsid w:val="005E5929"/>
    <w:rPr>
      <w:rFonts w:cs="Times New Roman"/>
      <w:color w:val="0000FF"/>
      <w:u w:val="single"/>
    </w:rPr>
  </w:style>
  <w:style w:type="paragraph" w:styleId="Web">
    <w:name w:val="Normal (Web)"/>
    <w:basedOn w:val="a"/>
    <w:uiPriority w:val="99"/>
    <w:semiHidden/>
    <w:unhideWhenUsed/>
    <w:rsid w:val="00247698"/>
    <w:rPr>
      <w:rFonts w:ascii="Times New Roman" w:hAnsi="Times New Roman"/>
      <w:sz w:val="24"/>
      <w:szCs w:val="24"/>
    </w:rPr>
  </w:style>
  <w:style w:type="paragraph" w:styleId="aa">
    <w:name w:val="footnote text"/>
    <w:basedOn w:val="a"/>
    <w:link w:val="ab"/>
    <w:uiPriority w:val="99"/>
    <w:semiHidden/>
    <w:unhideWhenUsed/>
    <w:rsid w:val="0075306A"/>
    <w:pPr>
      <w:snapToGrid w:val="0"/>
      <w:jc w:val="left"/>
    </w:pPr>
  </w:style>
  <w:style w:type="character" w:customStyle="1" w:styleId="ab">
    <w:name w:val="脚注文字列 (文字)"/>
    <w:basedOn w:val="a0"/>
    <w:link w:val="aa"/>
    <w:uiPriority w:val="99"/>
    <w:semiHidden/>
    <w:rsid w:val="0075306A"/>
  </w:style>
  <w:style w:type="character" w:styleId="ac">
    <w:name w:val="footnote reference"/>
    <w:basedOn w:val="a0"/>
    <w:uiPriority w:val="99"/>
    <w:semiHidden/>
    <w:unhideWhenUsed/>
    <w:rsid w:val="0075306A"/>
    <w:rPr>
      <w:vertAlign w:val="superscript"/>
    </w:rPr>
  </w:style>
  <w:style w:type="paragraph" w:styleId="ad">
    <w:name w:val="List Paragraph"/>
    <w:basedOn w:val="a"/>
    <w:uiPriority w:val="34"/>
    <w:qFormat/>
    <w:rsid w:val="006437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462360">
      <w:bodyDiv w:val="1"/>
      <w:marLeft w:val="0"/>
      <w:marRight w:val="0"/>
      <w:marTop w:val="0"/>
      <w:marBottom w:val="0"/>
      <w:divBdr>
        <w:top w:val="none" w:sz="0" w:space="0" w:color="auto"/>
        <w:left w:val="none" w:sz="0" w:space="0" w:color="auto"/>
        <w:bottom w:val="none" w:sz="0" w:space="0" w:color="auto"/>
        <w:right w:val="none" w:sz="0" w:space="0" w:color="auto"/>
      </w:divBdr>
      <w:divsChild>
        <w:div w:id="2117628950">
          <w:marLeft w:val="0"/>
          <w:marRight w:val="0"/>
          <w:marTop w:val="0"/>
          <w:marBottom w:val="0"/>
          <w:divBdr>
            <w:top w:val="none" w:sz="0" w:space="0" w:color="auto"/>
            <w:left w:val="none" w:sz="0" w:space="0" w:color="auto"/>
            <w:bottom w:val="none" w:sz="0" w:space="0" w:color="auto"/>
            <w:right w:val="none" w:sz="0" w:space="0" w:color="auto"/>
          </w:divBdr>
          <w:divsChild>
            <w:div w:id="1469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______1.xlsx"/><Relationship Id="rId5" Type="http://schemas.openxmlformats.org/officeDocument/2006/relationships/settings" Target="settings.xml"/><Relationship Id="rId15" Type="http://schemas.openxmlformats.org/officeDocument/2006/relationships/package" Target="embeddings/Microsoft_Excel_______3.xlsx"/><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EF0D-97FA-4C7E-ACD5-C903D163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21042</Words>
  <Characters>11051</Characters>
  <Application>Microsoft Office Word</Application>
  <DocSecurity>0</DocSecurity>
  <Lines>92</Lines>
  <Paragraphs>64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toyoyama</dc:creator>
  <cp:lastModifiedBy>toyoyama</cp:lastModifiedBy>
  <cp:revision>5</cp:revision>
  <cp:lastPrinted>2011-05-07T07:56:00Z</cp:lastPrinted>
  <dcterms:created xsi:type="dcterms:W3CDTF">2011-05-13T01:17:00Z</dcterms:created>
  <dcterms:modified xsi:type="dcterms:W3CDTF">2011-05-13T22:30:00Z</dcterms:modified>
</cp:coreProperties>
</file>